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080C">
      <w:pPr>
        <w:jc w:val="center"/>
        <w:rPr>
          <w:b/>
          <w:bCs/>
        </w:rPr>
      </w:pPr>
    </w:p>
    <w:p w:rsidR="00000000" w:rsidRDefault="0029080C">
      <w:pPr>
        <w:jc w:val="center"/>
        <w:rPr>
          <w:b/>
          <w:bCs/>
        </w:rPr>
      </w:pPr>
    </w:p>
    <w:p w:rsidR="00000000" w:rsidRDefault="0029080C">
      <w:pPr>
        <w:jc w:val="center"/>
        <w:rPr>
          <w:b/>
          <w:bCs/>
          <w:sz w:val="32"/>
        </w:rPr>
      </w:pPr>
      <w:r>
        <w:rPr>
          <w:b/>
          <w:bCs/>
          <w:sz w:val="32"/>
        </w:rPr>
        <w:t>Annual Parish Meeting</w:t>
      </w:r>
    </w:p>
    <w:p w:rsidR="00000000" w:rsidRDefault="0029080C">
      <w:pPr>
        <w:jc w:val="center"/>
        <w:rPr>
          <w:b/>
          <w:bCs/>
          <w:sz w:val="32"/>
        </w:rPr>
      </w:pPr>
    </w:p>
    <w:p w:rsidR="00000000" w:rsidRDefault="0029080C">
      <w:pPr>
        <w:jc w:val="center"/>
        <w:rPr>
          <w:b/>
          <w:bCs/>
          <w:sz w:val="32"/>
        </w:rPr>
      </w:pPr>
      <w:r>
        <w:rPr>
          <w:b/>
          <w:bCs/>
          <w:sz w:val="32"/>
        </w:rPr>
        <w:t>Monday 9</w:t>
      </w:r>
      <w:r>
        <w:rPr>
          <w:b/>
          <w:bCs/>
          <w:sz w:val="32"/>
          <w:vertAlign w:val="superscript"/>
        </w:rPr>
        <w:t>th</w:t>
      </w:r>
      <w:r>
        <w:rPr>
          <w:b/>
          <w:bCs/>
          <w:sz w:val="32"/>
        </w:rPr>
        <w:t xml:space="preserve"> May 2011 7.00pm </w:t>
      </w:r>
    </w:p>
    <w:p w:rsidR="00000000" w:rsidRDefault="0029080C">
      <w:pPr>
        <w:jc w:val="center"/>
        <w:rPr>
          <w:b/>
          <w:bCs/>
          <w:sz w:val="32"/>
        </w:rPr>
      </w:pPr>
      <w:r>
        <w:rPr>
          <w:b/>
          <w:bCs/>
          <w:sz w:val="32"/>
        </w:rPr>
        <w:t>Dodleston Village Hall</w:t>
      </w:r>
    </w:p>
    <w:p w:rsidR="00000000" w:rsidRDefault="0029080C">
      <w:pPr>
        <w:pStyle w:val="Heading3"/>
        <w:rPr>
          <w:sz w:val="32"/>
        </w:rPr>
      </w:pPr>
    </w:p>
    <w:p w:rsidR="00000000" w:rsidRDefault="0029080C">
      <w:pPr>
        <w:pStyle w:val="Heading3"/>
        <w:rPr>
          <w:sz w:val="32"/>
        </w:rPr>
      </w:pPr>
      <w:r>
        <w:rPr>
          <w:sz w:val="32"/>
        </w:rPr>
        <w:t>MINUTES</w:t>
      </w:r>
    </w:p>
    <w:p w:rsidR="00000000" w:rsidRDefault="0029080C">
      <w:pPr>
        <w:jc w:val="both"/>
        <w:rPr>
          <w:bCs/>
          <w:szCs w:val="20"/>
          <w:lang w:val="en-US" w:eastAsia="en-GB"/>
        </w:rPr>
      </w:pPr>
    </w:p>
    <w:p w:rsidR="00000000" w:rsidRDefault="0029080C">
      <w:pPr>
        <w:jc w:val="both"/>
      </w:pPr>
    </w:p>
    <w:p w:rsidR="00000000" w:rsidRDefault="0029080C">
      <w:pPr>
        <w:pStyle w:val="Heading1"/>
        <w:numPr>
          <w:ilvl w:val="0"/>
          <w:numId w:val="35"/>
        </w:numPr>
        <w:tabs>
          <w:tab w:val="left" w:pos="720"/>
        </w:tabs>
        <w:ind w:left="0" w:firstLine="0"/>
      </w:pPr>
      <w:r>
        <w:t>Apologies</w:t>
      </w:r>
    </w:p>
    <w:p w:rsidR="00000000" w:rsidRDefault="0029080C">
      <w:pPr>
        <w:ind w:firstLine="720"/>
      </w:pPr>
      <w:r>
        <w:t>None received</w:t>
      </w:r>
    </w:p>
    <w:p w:rsidR="00000000" w:rsidRDefault="0029080C"/>
    <w:p w:rsidR="00000000" w:rsidRDefault="0029080C">
      <w:pPr>
        <w:numPr>
          <w:ilvl w:val="0"/>
          <w:numId w:val="34"/>
        </w:numPr>
        <w:tabs>
          <w:tab w:val="clear" w:pos="2160"/>
          <w:tab w:val="num" w:pos="720"/>
        </w:tabs>
        <w:ind w:left="0" w:firstLine="0"/>
        <w:jc w:val="both"/>
        <w:rPr>
          <w:b/>
          <w:bCs/>
        </w:rPr>
      </w:pPr>
      <w:r>
        <w:rPr>
          <w:b/>
          <w:bCs/>
        </w:rPr>
        <w:t>Welcome</w:t>
      </w:r>
    </w:p>
    <w:p w:rsidR="00000000" w:rsidRDefault="0029080C">
      <w:pPr>
        <w:pStyle w:val="BodyText2"/>
        <w:ind w:firstLine="720"/>
      </w:pPr>
      <w:r>
        <w:t>Cllr Maughan welcomed the 14 members of the public/councillors to the meeting.</w:t>
      </w:r>
    </w:p>
    <w:p w:rsidR="00000000" w:rsidRDefault="0029080C">
      <w:pPr>
        <w:jc w:val="both"/>
      </w:pPr>
    </w:p>
    <w:p w:rsidR="00000000" w:rsidRDefault="0029080C">
      <w:pPr>
        <w:numPr>
          <w:ilvl w:val="0"/>
          <w:numId w:val="34"/>
        </w:numPr>
        <w:tabs>
          <w:tab w:val="clear" w:pos="2160"/>
        </w:tabs>
        <w:ind w:left="0" w:firstLine="0"/>
        <w:jc w:val="both"/>
        <w:rPr>
          <w:b/>
          <w:bCs/>
        </w:rPr>
      </w:pPr>
      <w:r>
        <w:rPr>
          <w:b/>
          <w:bCs/>
        </w:rPr>
        <w:t>Chairman’s Report 2010-2011</w:t>
      </w:r>
    </w:p>
    <w:p w:rsidR="00000000" w:rsidRDefault="0029080C">
      <w:pPr>
        <w:ind w:left="720"/>
        <w:jc w:val="both"/>
      </w:pPr>
      <w:r>
        <w:t>Cllr Maughan read his annual</w:t>
      </w:r>
      <w:r>
        <w:t xml:space="preserve"> report to the meeting.  The report will be posted on the Parish Council web site.</w:t>
      </w:r>
    </w:p>
    <w:p w:rsidR="00000000" w:rsidRDefault="0029080C">
      <w:pPr>
        <w:jc w:val="both"/>
        <w:rPr>
          <w:b/>
          <w:bCs/>
        </w:rPr>
      </w:pPr>
    </w:p>
    <w:p w:rsidR="00000000" w:rsidRDefault="0029080C">
      <w:pPr>
        <w:pStyle w:val="BodyText"/>
        <w:rPr>
          <w:b/>
          <w:bCs/>
          <w:sz w:val="24"/>
        </w:rPr>
      </w:pPr>
      <w:r>
        <w:rPr>
          <w:b/>
          <w:bCs/>
          <w:sz w:val="24"/>
        </w:rPr>
        <w:t>5.</w:t>
      </w:r>
      <w:r>
        <w:rPr>
          <w:b/>
          <w:bCs/>
          <w:sz w:val="24"/>
        </w:rPr>
        <w:tab/>
        <w:t>Parishioners questions and comments</w:t>
      </w:r>
    </w:p>
    <w:p w:rsidR="00000000" w:rsidRDefault="0029080C">
      <w:pPr>
        <w:pStyle w:val="BodyText"/>
        <w:ind w:left="720"/>
        <w:rPr>
          <w:sz w:val="24"/>
        </w:rPr>
      </w:pPr>
      <w:r>
        <w:rPr>
          <w:sz w:val="24"/>
        </w:rPr>
        <w:t>Mrs Nuttall is concerned about the dust on the car park; it is blowing around the local houses.  Councillors are aware of the ongoing</w:t>
      </w:r>
      <w:r>
        <w:rPr>
          <w:sz w:val="24"/>
        </w:rPr>
        <w:t xml:space="preserve"> problems relating to the car park, there are no further funds available for repairs at the present time and the area does not qualify for grants.  Councillors can continue to speak to the Church and DVF who are the main users of the car park to help fund </w:t>
      </w:r>
      <w:r>
        <w:rPr>
          <w:sz w:val="24"/>
        </w:rPr>
        <w:t>repairs.</w:t>
      </w:r>
    </w:p>
    <w:p w:rsidR="00000000" w:rsidRDefault="0029080C">
      <w:pPr>
        <w:pStyle w:val="BodyText"/>
        <w:ind w:left="720"/>
        <w:rPr>
          <w:sz w:val="24"/>
        </w:rPr>
      </w:pPr>
    </w:p>
    <w:p w:rsidR="00000000" w:rsidRDefault="0029080C">
      <w:pPr>
        <w:pStyle w:val="BodyText"/>
        <w:ind w:left="720"/>
        <w:rPr>
          <w:sz w:val="24"/>
        </w:rPr>
      </w:pPr>
      <w:r>
        <w:rPr>
          <w:sz w:val="24"/>
        </w:rPr>
        <w:t>Dr Nuttall continues to pursue repair of the potholes on Church Road and is waiting for a date for permanent repair and not patches.</w:t>
      </w:r>
    </w:p>
    <w:p w:rsidR="00000000" w:rsidRDefault="0029080C">
      <w:pPr>
        <w:pStyle w:val="BodyText"/>
        <w:ind w:left="720"/>
        <w:rPr>
          <w:sz w:val="24"/>
        </w:rPr>
      </w:pPr>
    </w:p>
    <w:p w:rsidR="00000000" w:rsidRDefault="0029080C">
      <w:pPr>
        <w:pStyle w:val="BodyText"/>
        <w:ind w:left="720"/>
        <w:rPr>
          <w:sz w:val="24"/>
        </w:rPr>
      </w:pPr>
      <w:r>
        <w:rPr>
          <w:sz w:val="24"/>
        </w:rPr>
        <w:t>Thank you to Dr Nuttall for his continued support with road issues and bus problems.</w:t>
      </w:r>
    </w:p>
    <w:p w:rsidR="00000000" w:rsidRDefault="0029080C">
      <w:pPr>
        <w:pStyle w:val="BodyText"/>
        <w:ind w:left="720"/>
        <w:rPr>
          <w:sz w:val="24"/>
        </w:rPr>
      </w:pPr>
    </w:p>
    <w:p w:rsidR="00000000" w:rsidRDefault="0029080C">
      <w:pPr>
        <w:pStyle w:val="BodyText"/>
        <w:ind w:left="720"/>
        <w:rPr>
          <w:sz w:val="24"/>
        </w:rPr>
      </w:pPr>
      <w:r>
        <w:rPr>
          <w:sz w:val="24"/>
        </w:rPr>
        <w:t xml:space="preserve">Resident John Lloyd noted </w:t>
      </w:r>
      <w:r>
        <w:rPr>
          <w:sz w:val="24"/>
        </w:rPr>
        <w:t>that more kissing gates are needed along the footpaths in the village.  Farmers are blocking fences; this stops walker’s dogs being able to get through.  Clerk to be asked to research if any grants are currently available for kissing gates and speak to R B</w:t>
      </w:r>
      <w:r>
        <w:rPr>
          <w:sz w:val="24"/>
        </w:rPr>
        <w:t>ellis.</w:t>
      </w:r>
    </w:p>
    <w:p w:rsidR="00000000" w:rsidRDefault="0029080C">
      <w:pPr>
        <w:pStyle w:val="BodyText"/>
        <w:ind w:left="720"/>
        <w:rPr>
          <w:sz w:val="24"/>
        </w:rPr>
      </w:pPr>
    </w:p>
    <w:p w:rsidR="00000000" w:rsidRDefault="0029080C">
      <w:pPr>
        <w:pStyle w:val="BodyText"/>
        <w:ind w:left="720"/>
        <w:rPr>
          <w:sz w:val="24"/>
        </w:rPr>
      </w:pPr>
      <w:r>
        <w:rPr>
          <w:sz w:val="24"/>
        </w:rPr>
        <w:t>Resident Sheena Parker noted that cars parking on Church Road and Penfold Way are causing concern once again.</w:t>
      </w:r>
    </w:p>
    <w:p w:rsidR="00000000" w:rsidRDefault="0029080C">
      <w:pPr>
        <w:pStyle w:val="BodyText"/>
        <w:rPr>
          <w:sz w:val="24"/>
        </w:rPr>
      </w:pPr>
      <w:r>
        <w:rPr>
          <w:sz w:val="24"/>
        </w:rPr>
        <w:tab/>
      </w:r>
      <w:r>
        <w:rPr>
          <w:sz w:val="24"/>
        </w:rPr>
        <w:tab/>
      </w:r>
      <w:r>
        <w:rPr>
          <w:sz w:val="24"/>
        </w:rPr>
        <w:tab/>
      </w:r>
      <w:r>
        <w:rPr>
          <w:sz w:val="24"/>
        </w:rPr>
        <w:tab/>
      </w:r>
    </w:p>
    <w:p w:rsidR="00000000" w:rsidRDefault="0029080C">
      <w:pPr>
        <w:numPr>
          <w:ilvl w:val="0"/>
          <w:numId w:val="33"/>
        </w:numPr>
        <w:tabs>
          <w:tab w:val="clear" w:pos="1800"/>
          <w:tab w:val="num" w:pos="720"/>
        </w:tabs>
        <w:ind w:left="0" w:firstLine="0"/>
        <w:jc w:val="both"/>
      </w:pPr>
      <w:r>
        <w:rPr>
          <w:b/>
          <w:bCs/>
        </w:rPr>
        <w:t>Date of next meeting</w:t>
      </w:r>
    </w:p>
    <w:p w:rsidR="00000000" w:rsidRDefault="0029080C">
      <w:pPr>
        <w:ind w:left="720"/>
        <w:jc w:val="both"/>
      </w:pPr>
      <w:r>
        <w:t>Monday 7</w:t>
      </w:r>
      <w:r>
        <w:rPr>
          <w:vertAlign w:val="superscript"/>
        </w:rPr>
        <w:t>th</w:t>
      </w:r>
      <w:r>
        <w:t xml:space="preserve"> May 2012, 7.00pm</w:t>
      </w:r>
    </w:p>
    <w:p w:rsidR="00000000" w:rsidRDefault="0029080C">
      <w:pPr>
        <w:jc w:val="both"/>
        <w:rPr>
          <w:b/>
          <w:bCs/>
        </w:rPr>
      </w:pPr>
    </w:p>
    <w:p w:rsidR="00000000" w:rsidRDefault="0029080C">
      <w:pPr>
        <w:jc w:val="both"/>
        <w:rPr>
          <w:b/>
          <w:bCs/>
        </w:rPr>
      </w:pPr>
    </w:p>
    <w:p w:rsidR="00000000" w:rsidRDefault="0029080C">
      <w:pPr>
        <w:jc w:val="both"/>
        <w:rPr>
          <w:b/>
          <w:bCs/>
        </w:rPr>
      </w:pPr>
    </w:p>
    <w:p w:rsidR="00000000" w:rsidRDefault="0029080C">
      <w:pPr>
        <w:jc w:val="both"/>
        <w:rPr>
          <w:sz w:val="28"/>
        </w:rPr>
      </w:pPr>
      <w:r>
        <w:rPr>
          <w:b/>
          <w:bCs/>
        </w:rPr>
        <w:t>.</w:t>
      </w:r>
    </w:p>
    <w:p w:rsidR="0029080C" w:rsidRDefault="0029080C">
      <w:pPr>
        <w:jc w:val="both"/>
        <w:rPr>
          <w:sz w:val="32"/>
        </w:rPr>
      </w:pPr>
    </w:p>
    <w:sectPr w:rsidR="0029080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58C"/>
    <w:multiLevelType w:val="hybridMultilevel"/>
    <w:tmpl w:val="5FCEB708"/>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165D37"/>
    <w:multiLevelType w:val="hybridMultilevel"/>
    <w:tmpl w:val="F000CBB2"/>
    <w:lvl w:ilvl="0" w:tplc="F946AC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15289"/>
    <w:multiLevelType w:val="hybridMultilevel"/>
    <w:tmpl w:val="8F506676"/>
    <w:lvl w:ilvl="0" w:tplc="0F12893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A7948"/>
    <w:multiLevelType w:val="hybridMultilevel"/>
    <w:tmpl w:val="40EE3FEE"/>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4230B"/>
    <w:multiLevelType w:val="hybridMultilevel"/>
    <w:tmpl w:val="D5DE2986"/>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B34C8B"/>
    <w:multiLevelType w:val="hybridMultilevel"/>
    <w:tmpl w:val="275A23FC"/>
    <w:lvl w:ilvl="0" w:tplc="28A00DD6">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E4397"/>
    <w:multiLevelType w:val="hybridMultilevel"/>
    <w:tmpl w:val="3F5C085A"/>
    <w:lvl w:ilvl="0" w:tplc="7E5AA0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86C18"/>
    <w:multiLevelType w:val="hybridMultilevel"/>
    <w:tmpl w:val="609E15B0"/>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A2EE7"/>
    <w:multiLevelType w:val="hybridMultilevel"/>
    <w:tmpl w:val="DBD89216"/>
    <w:lvl w:ilvl="0" w:tplc="7988B82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652DDE"/>
    <w:multiLevelType w:val="hybridMultilevel"/>
    <w:tmpl w:val="731EE0EA"/>
    <w:lvl w:ilvl="0" w:tplc="1302AA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47224"/>
    <w:multiLevelType w:val="hybridMultilevel"/>
    <w:tmpl w:val="4EE4D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BE3EF6"/>
    <w:multiLevelType w:val="hybridMultilevel"/>
    <w:tmpl w:val="41A02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3E392B"/>
    <w:multiLevelType w:val="hybridMultilevel"/>
    <w:tmpl w:val="F3AA5820"/>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41A1B"/>
    <w:multiLevelType w:val="hybridMultilevel"/>
    <w:tmpl w:val="6856024E"/>
    <w:lvl w:ilvl="0" w:tplc="4EBC061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AF1B90"/>
    <w:multiLevelType w:val="hybridMultilevel"/>
    <w:tmpl w:val="454ABA94"/>
    <w:lvl w:ilvl="0" w:tplc="CFF0B8C0">
      <w:start w:val="1"/>
      <w:numFmt w:val="lowerRoman"/>
      <w:lvlText w:val="%1)"/>
      <w:lvlJc w:val="left"/>
      <w:pPr>
        <w:tabs>
          <w:tab w:val="num" w:pos="1440"/>
        </w:tabs>
        <w:ind w:left="1440" w:hanging="720"/>
      </w:pPr>
      <w:rPr>
        <w:rFonts w:hint="default"/>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3C1033"/>
    <w:multiLevelType w:val="hybridMultilevel"/>
    <w:tmpl w:val="C068D11A"/>
    <w:lvl w:ilvl="0" w:tplc="1BFE61A0">
      <w:start w:val="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0253E4"/>
    <w:multiLevelType w:val="hybridMultilevel"/>
    <w:tmpl w:val="2D629424"/>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4A6D96"/>
    <w:multiLevelType w:val="hybridMultilevel"/>
    <w:tmpl w:val="E03030C6"/>
    <w:lvl w:ilvl="0" w:tplc="A63CC6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8E3F4E"/>
    <w:multiLevelType w:val="hybridMultilevel"/>
    <w:tmpl w:val="E20A5326"/>
    <w:lvl w:ilvl="0" w:tplc="4CFA8654">
      <w:start w:val="9"/>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310945"/>
    <w:multiLevelType w:val="hybridMultilevel"/>
    <w:tmpl w:val="7180D98E"/>
    <w:lvl w:ilvl="0" w:tplc="B0DC717E">
      <w:start w:val="1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BA013D"/>
    <w:multiLevelType w:val="hybridMultilevel"/>
    <w:tmpl w:val="B86C8F94"/>
    <w:lvl w:ilvl="0" w:tplc="E632AB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0C568E"/>
    <w:multiLevelType w:val="hybridMultilevel"/>
    <w:tmpl w:val="7A38402C"/>
    <w:lvl w:ilvl="0" w:tplc="213ECF2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E87310"/>
    <w:multiLevelType w:val="hybridMultilevel"/>
    <w:tmpl w:val="969A33AE"/>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C73826"/>
    <w:multiLevelType w:val="hybridMultilevel"/>
    <w:tmpl w:val="EDDE0EB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C64BA"/>
    <w:multiLevelType w:val="hybridMultilevel"/>
    <w:tmpl w:val="262831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427240"/>
    <w:multiLevelType w:val="hybridMultilevel"/>
    <w:tmpl w:val="A82C35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512AF0"/>
    <w:multiLevelType w:val="hybridMultilevel"/>
    <w:tmpl w:val="36C2FCB8"/>
    <w:lvl w:ilvl="0" w:tplc="CAB87B4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634FD"/>
    <w:multiLevelType w:val="hybridMultilevel"/>
    <w:tmpl w:val="83DAEB10"/>
    <w:lvl w:ilvl="0" w:tplc="CFF0B8C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E36861"/>
    <w:multiLevelType w:val="hybridMultilevel"/>
    <w:tmpl w:val="E3083B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D121A"/>
    <w:multiLevelType w:val="hybridMultilevel"/>
    <w:tmpl w:val="4F36196E"/>
    <w:lvl w:ilvl="0" w:tplc="0409000F">
      <w:start w:val="7"/>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5D5379"/>
    <w:multiLevelType w:val="hybridMultilevel"/>
    <w:tmpl w:val="3870A6C6"/>
    <w:lvl w:ilvl="0" w:tplc="18225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1675AB0"/>
    <w:multiLevelType w:val="hybridMultilevel"/>
    <w:tmpl w:val="5DE8EB5C"/>
    <w:lvl w:ilvl="0" w:tplc="2CAAD9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B55B2"/>
    <w:multiLevelType w:val="hybridMultilevel"/>
    <w:tmpl w:val="72EADF2C"/>
    <w:lvl w:ilvl="0" w:tplc="FA72B52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9921BA0"/>
    <w:multiLevelType w:val="hybridMultilevel"/>
    <w:tmpl w:val="78220B76"/>
    <w:lvl w:ilvl="0" w:tplc="CEC4CCC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E7A66EB"/>
    <w:multiLevelType w:val="hybridMultilevel"/>
    <w:tmpl w:val="FAF40A44"/>
    <w:lvl w:ilvl="0" w:tplc="79461960">
      <w:start w:val="6"/>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1"/>
  </w:num>
  <w:num w:numId="3">
    <w:abstractNumId w:val="9"/>
  </w:num>
  <w:num w:numId="4">
    <w:abstractNumId w:val="2"/>
  </w:num>
  <w:num w:numId="5">
    <w:abstractNumId w:val="20"/>
  </w:num>
  <w:num w:numId="6">
    <w:abstractNumId w:val="6"/>
  </w:num>
  <w:num w:numId="7">
    <w:abstractNumId w:val="13"/>
  </w:num>
  <w:num w:numId="8">
    <w:abstractNumId w:val="26"/>
  </w:num>
  <w:num w:numId="9">
    <w:abstractNumId w:val="28"/>
  </w:num>
  <w:num w:numId="10">
    <w:abstractNumId w:val="25"/>
  </w:num>
  <w:num w:numId="11">
    <w:abstractNumId w:val="23"/>
  </w:num>
  <w:num w:numId="12">
    <w:abstractNumId w:val="8"/>
  </w:num>
  <w:num w:numId="13">
    <w:abstractNumId w:val="1"/>
  </w:num>
  <w:num w:numId="14">
    <w:abstractNumId w:val="7"/>
  </w:num>
  <w:num w:numId="15">
    <w:abstractNumId w:val="12"/>
  </w:num>
  <w:num w:numId="16">
    <w:abstractNumId w:val="3"/>
  </w:num>
  <w:num w:numId="17">
    <w:abstractNumId w:val="19"/>
  </w:num>
  <w:num w:numId="18">
    <w:abstractNumId w:val="14"/>
  </w:num>
  <w:num w:numId="19">
    <w:abstractNumId w:val="18"/>
  </w:num>
  <w:num w:numId="20">
    <w:abstractNumId w:val="4"/>
  </w:num>
  <w:num w:numId="21">
    <w:abstractNumId w:val="16"/>
  </w:num>
  <w:num w:numId="22">
    <w:abstractNumId w:val="21"/>
  </w:num>
  <w:num w:numId="23">
    <w:abstractNumId w:val="15"/>
  </w:num>
  <w:num w:numId="24">
    <w:abstractNumId w:val="31"/>
  </w:num>
  <w:num w:numId="25">
    <w:abstractNumId w:val="5"/>
  </w:num>
  <w:num w:numId="26">
    <w:abstractNumId w:val="29"/>
  </w:num>
  <w:num w:numId="27">
    <w:abstractNumId w:val="0"/>
  </w:num>
  <w:num w:numId="28">
    <w:abstractNumId w:val="24"/>
  </w:num>
  <w:num w:numId="29">
    <w:abstractNumId w:val="30"/>
  </w:num>
  <w:num w:numId="30">
    <w:abstractNumId w:val="27"/>
  </w:num>
  <w:num w:numId="31">
    <w:abstractNumId w:val="22"/>
  </w:num>
  <w:num w:numId="32">
    <w:abstractNumId w:val="17"/>
  </w:num>
  <w:num w:numId="33">
    <w:abstractNumId w:val="34"/>
  </w:num>
  <w:num w:numId="34">
    <w:abstractNumId w:val="3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9BC"/>
    <w:rsid w:val="001429BC"/>
    <w:rsid w:val="002908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BodyText">
    <w:name w:val="Body Text"/>
    <w:basedOn w:val="Normal"/>
    <w:semiHidden/>
    <w:pPr>
      <w:jc w:val="both"/>
    </w:pPr>
    <w:rPr>
      <w:sz w:val="28"/>
      <w:szCs w:val="20"/>
    </w:rPr>
  </w:style>
  <w:style w:type="paragraph" w:styleId="BodyTextIndent3">
    <w:name w:val="Body Text Indent 3"/>
    <w:basedOn w:val="Normal"/>
    <w:semiHidden/>
    <w:pPr>
      <w:ind w:left="720"/>
      <w:jc w:val="both"/>
    </w:pPr>
  </w:style>
  <w:style w:type="paragraph" w:styleId="BodyText2">
    <w:name w:val="Body Text 2"/>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2</cp:revision>
  <dcterms:created xsi:type="dcterms:W3CDTF">2011-06-30T21:02:00Z</dcterms:created>
  <dcterms:modified xsi:type="dcterms:W3CDTF">2011-06-30T21:02:00Z</dcterms:modified>
</cp:coreProperties>
</file>