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A" w:rsidRDefault="00105E8E">
      <w:pPr>
        <w:jc w:val="center"/>
        <w:rPr>
          <w:b/>
          <w:bCs/>
        </w:rPr>
      </w:pPr>
      <w:r>
        <w:rPr>
          <w:b/>
          <w:bCs/>
        </w:rPr>
        <w:t>Dodleston &amp; District Parish Council</w:t>
      </w:r>
    </w:p>
    <w:p w:rsidR="00832DEA" w:rsidRDefault="00105E8E">
      <w:pPr>
        <w:jc w:val="center"/>
        <w:rPr>
          <w:b/>
          <w:bCs/>
        </w:rPr>
      </w:pPr>
      <w:r>
        <w:rPr>
          <w:b/>
          <w:bCs/>
        </w:rPr>
        <w:t xml:space="preserve"> </w:t>
      </w:r>
      <w:r w:rsidR="00A05012">
        <w:rPr>
          <w:b/>
          <w:bCs/>
        </w:rPr>
        <w:t>Ordinary Meeting of</w:t>
      </w:r>
      <w:r>
        <w:rPr>
          <w:b/>
          <w:bCs/>
        </w:rPr>
        <w:t xml:space="preserve"> the Parish Council </w:t>
      </w:r>
    </w:p>
    <w:p w:rsidR="00832DEA" w:rsidRDefault="00105E8E">
      <w:pPr>
        <w:jc w:val="center"/>
        <w:rPr>
          <w:b/>
          <w:bCs/>
        </w:rPr>
      </w:pPr>
      <w:r>
        <w:rPr>
          <w:b/>
          <w:bCs/>
        </w:rPr>
        <w:t xml:space="preserve">Monday </w:t>
      </w:r>
      <w:r w:rsidR="00B47AA3">
        <w:rPr>
          <w:b/>
          <w:bCs/>
        </w:rPr>
        <w:t>10</w:t>
      </w:r>
      <w:r w:rsidR="00B47AA3" w:rsidRPr="00B47AA3">
        <w:rPr>
          <w:b/>
          <w:bCs/>
          <w:vertAlign w:val="superscript"/>
        </w:rPr>
        <w:t>th</w:t>
      </w:r>
      <w:r w:rsidR="00B47AA3">
        <w:rPr>
          <w:b/>
          <w:bCs/>
        </w:rPr>
        <w:t xml:space="preserve"> September</w:t>
      </w:r>
      <w:r w:rsidR="00904887">
        <w:rPr>
          <w:b/>
          <w:bCs/>
        </w:rPr>
        <w:t xml:space="preserve"> 2012</w:t>
      </w:r>
      <w:r>
        <w:rPr>
          <w:b/>
          <w:bCs/>
        </w:rPr>
        <w:t xml:space="preserve"> - 7.30pm Dodleston Village Hall</w:t>
      </w:r>
    </w:p>
    <w:p w:rsidR="00832DEA" w:rsidRDefault="00832DEA"/>
    <w:p w:rsidR="00832DEA" w:rsidRDefault="00105E8E">
      <w:pPr>
        <w:pStyle w:val="Heading3"/>
      </w:pPr>
      <w:r>
        <w:t>MINUTES</w:t>
      </w:r>
    </w:p>
    <w:p w:rsidR="00832DEA" w:rsidRDefault="00832DEA">
      <w:pPr>
        <w:jc w:val="both"/>
      </w:pPr>
    </w:p>
    <w:p w:rsidR="00832DEA" w:rsidRDefault="00105E8E">
      <w:pPr>
        <w:jc w:val="both"/>
        <w:rPr>
          <w:sz w:val="22"/>
          <w:szCs w:val="20"/>
          <w:lang w:val="en-US" w:eastAsia="en-GB"/>
        </w:rPr>
      </w:pPr>
      <w:r>
        <w:rPr>
          <w:b/>
          <w:sz w:val="22"/>
        </w:rPr>
        <w:t>Chairman</w:t>
      </w:r>
      <w:r>
        <w:rPr>
          <w:b/>
          <w:sz w:val="22"/>
        </w:rPr>
        <w:tab/>
      </w:r>
      <w:r>
        <w:rPr>
          <w:b/>
          <w:sz w:val="22"/>
        </w:rPr>
        <w:tab/>
      </w:r>
      <w:r>
        <w:rPr>
          <w:sz w:val="22"/>
        </w:rPr>
        <w:t xml:space="preserve">Mike Maughan    </w:t>
      </w:r>
    </w:p>
    <w:p w:rsidR="00832DEA" w:rsidRDefault="00105E8E">
      <w:pPr>
        <w:jc w:val="both"/>
        <w:rPr>
          <w:sz w:val="22"/>
          <w:szCs w:val="20"/>
          <w:lang w:eastAsia="en-GB"/>
        </w:rPr>
      </w:pPr>
      <w:r>
        <w:rPr>
          <w:b/>
          <w:bCs/>
          <w:sz w:val="22"/>
        </w:rPr>
        <w:t>Vice Chairman</w:t>
      </w:r>
      <w:r>
        <w:rPr>
          <w:b/>
          <w:bCs/>
          <w:sz w:val="22"/>
        </w:rPr>
        <w:tab/>
      </w:r>
      <w:r>
        <w:rPr>
          <w:b/>
          <w:bCs/>
          <w:sz w:val="22"/>
        </w:rPr>
        <w:tab/>
      </w:r>
      <w:r>
        <w:rPr>
          <w:sz w:val="22"/>
        </w:rPr>
        <w:t>Paul Buchanan</w:t>
      </w:r>
    </w:p>
    <w:p w:rsidR="00832DEA" w:rsidRDefault="00105E8E">
      <w:pPr>
        <w:ind w:left="2160" w:hanging="2160"/>
        <w:jc w:val="both"/>
        <w:rPr>
          <w:sz w:val="22"/>
        </w:rPr>
      </w:pPr>
      <w:r>
        <w:rPr>
          <w:b/>
          <w:sz w:val="22"/>
        </w:rPr>
        <w:t>Councillors</w:t>
      </w:r>
      <w:r>
        <w:rPr>
          <w:b/>
          <w:sz w:val="22"/>
        </w:rPr>
        <w:tab/>
      </w:r>
      <w:r w:rsidR="005D20E8">
        <w:rPr>
          <w:sz w:val="22"/>
        </w:rPr>
        <w:t>Michael Dix,</w:t>
      </w:r>
      <w:r>
        <w:rPr>
          <w:sz w:val="22"/>
        </w:rPr>
        <w:t xml:space="preserve"> Chris Ward</w:t>
      </w:r>
      <w:r w:rsidR="00FF469E">
        <w:rPr>
          <w:sz w:val="22"/>
        </w:rPr>
        <w:t>,</w:t>
      </w:r>
      <w:r w:rsidR="002E1339">
        <w:rPr>
          <w:sz w:val="22"/>
        </w:rPr>
        <w:t xml:space="preserve"> John Blythin, </w:t>
      </w:r>
      <w:r w:rsidR="00904887">
        <w:rPr>
          <w:bCs/>
          <w:sz w:val="22"/>
        </w:rPr>
        <w:t>Karen Tilston</w:t>
      </w:r>
      <w:r w:rsidR="002E1339">
        <w:rPr>
          <w:bCs/>
          <w:sz w:val="22"/>
        </w:rPr>
        <w:t>, Richard Ward</w:t>
      </w:r>
      <w:r w:rsidR="009A2824">
        <w:rPr>
          <w:bCs/>
          <w:sz w:val="22"/>
        </w:rPr>
        <w:t xml:space="preserve">, </w:t>
      </w:r>
      <w:r w:rsidR="00C8543F">
        <w:rPr>
          <w:bCs/>
          <w:sz w:val="22"/>
        </w:rPr>
        <w:t>Sarah Parker</w:t>
      </w:r>
    </w:p>
    <w:p w:rsidR="00832DEA" w:rsidRDefault="00105E8E">
      <w:pPr>
        <w:ind w:left="2160" w:hanging="2160"/>
        <w:jc w:val="both"/>
        <w:rPr>
          <w:bCs/>
          <w:sz w:val="22"/>
        </w:rPr>
      </w:pPr>
      <w:r>
        <w:rPr>
          <w:b/>
          <w:sz w:val="22"/>
        </w:rPr>
        <w:t>Clerk</w:t>
      </w:r>
      <w:r>
        <w:rPr>
          <w:b/>
          <w:sz w:val="22"/>
        </w:rPr>
        <w:tab/>
      </w:r>
      <w:r w:rsidR="00196E4A">
        <w:rPr>
          <w:bCs/>
          <w:sz w:val="22"/>
        </w:rPr>
        <w:t>Anna Jones</w:t>
      </w:r>
    </w:p>
    <w:p w:rsidR="00832DEA" w:rsidRDefault="00832DEA">
      <w:pPr>
        <w:pStyle w:val="Heading1"/>
        <w:tabs>
          <w:tab w:val="left" w:pos="720"/>
        </w:tabs>
        <w:rPr>
          <w:sz w:val="22"/>
        </w:rPr>
      </w:pPr>
    </w:p>
    <w:p w:rsidR="00521254" w:rsidRPr="00521254" w:rsidRDefault="00521254" w:rsidP="00521254">
      <w:pPr>
        <w:ind w:left="2160" w:hanging="2160"/>
        <w:jc w:val="both"/>
        <w:rPr>
          <w:bCs/>
          <w:sz w:val="22"/>
        </w:rPr>
      </w:pPr>
      <w:r w:rsidRPr="00BE19B5">
        <w:rPr>
          <w:b/>
          <w:bCs/>
          <w:sz w:val="22"/>
        </w:rPr>
        <w:t xml:space="preserve">Also present: </w:t>
      </w:r>
      <w:r>
        <w:rPr>
          <w:b/>
          <w:bCs/>
          <w:sz w:val="22"/>
        </w:rPr>
        <w:tab/>
      </w:r>
      <w:r w:rsidR="00B47AA3" w:rsidRPr="00B47AA3">
        <w:rPr>
          <w:bCs/>
          <w:sz w:val="22"/>
        </w:rPr>
        <w:t xml:space="preserve">Seven </w:t>
      </w:r>
      <w:r w:rsidR="00385AEF">
        <w:rPr>
          <w:bCs/>
          <w:sz w:val="22"/>
        </w:rPr>
        <w:t>members of th</w:t>
      </w:r>
      <w:r w:rsidR="00F3008D">
        <w:rPr>
          <w:bCs/>
          <w:sz w:val="22"/>
        </w:rPr>
        <w:t>e public</w:t>
      </w:r>
      <w:r w:rsidR="00B47AA3">
        <w:rPr>
          <w:bCs/>
          <w:sz w:val="22"/>
        </w:rPr>
        <w:t>.</w:t>
      </w:r>
    </w:p>
    <w:p w:rsidR="00832DEA" w:rsidRDefault="00832DEA">
      <w:pPr>
        <w:rPr>
          <w:bCs/>
        </w:rPr>
      </w:pPr>
    </w:p>
    <w:p w:rsidR="005949AD" w:rsidRDefault="005949AD">
      <w:pPr>
        <w:rPr>
          <w:bCs/>
        </w:rPr>
      </w:pPr>
    </w:p>
    <w:p w:rsidR="00832DEA" w:rsidRDefault="00832DEA" w:rsidP="00F429D8">
      <w:pPr>
        <w:rPr>
          <w:b/>
          <w:bCs/>
          <w:sz w:val="22"/>
        </w:rPr>
      </w:pPr>
    </w:p>
    <w:p w:rsidR="00521254" w:rsidRPr="005949AD" w:rsidRDefault="00105E8E" w:rsidP="00175711">
      <w:pPr>
        <w:numPr>
          <w:ilvl w:val="0"/>
          <w:numId w:val="3"/>
        </w:numPr>
        <w:rPr>
          <w:b/>
          <w:sz w:val="22"/>
        </w:rPr>
      </w:pPr>
      <w:r w:rsidRPr="005949AD">
        <w:rPr>
          <w:b/>
          <w:bCs/>
          <w:sz w:val="22"/>
        </w:rPr>
        <w:t>Apologies</w:t>
      </w:r>
      <w:r w:rsidR="00BD46DF" w:rsidRPr="005949AD">
        <w:rPr>
          <w:b/>
          <w:bCs/>
          <w:sz w:val="22"/>
        </w:rPr>
        <w:t xml:space="preserve"> for absence</w:t>
      </w:r>
    </w:p>
    <w:p w:rsidR="00F429D8" w:rsidRDefault="00053969" w:rsidP="00F429D8">
      <w:pPr>
        <w:ind w:left="1077"/>
        <w:rPr>
          <w:bCs/>
          <w:sz w:val="22"/>
        </w:rPr>
      </w:pPr>
      <w:r>
        <w:rPr>
          <w:bCs/>
          <w:sz w:val="22"/>
        </w:rPr>
        <w:t xml:space="preserve">Cllr </w:t>
      </w:r>
      <w:r w:rsidR="00F429D8">
        <w:rPr>
          <w:bCs/>
          <w:sz w:val="22"/>
        </w:rPr>
        <w:t xml:space="preserve">Fiona </w:t>
      </w:r>
      <w:r w:rsidR="00520F84">
        <w:rPr>
          <w:bCs/>
          <w:sz w:val="22"/>
        </w:rPr>
        <w:t>Lewis</w:t>
      </w:r>
    </w:p>
    <w:p w:rsidR="00832DEA" w:rsidRDefault="00904887" w:rsidP="00520F84">
      <w:pPr>
        <w:ind w:left="1077"/>
        <w:rPr>
          <w:b/>
          <w:bCs/>
          <w:sz w:val="22"/>
        </w:rPr>
      </w:pPr>
      <w:r w:rsidRPr="00904887">
        <w:rPr>
          <w:b/>
          <w:bCs/>
          <w:sz w:val="22"/>
        </w:rPr>
        <w:tab/>
      </w:r>
    </w:p>
    <w:p w:rsidR="00520F84" w:rsidRDefault="00520F84" w:rsidP="00520F84">
      <w:pPr>
        <w:ind w:left="1077"/>
        <w:rPr>
          <w:b/>
          <w:bCs/>
          <w:sz w:val="22"/>
        </w:rPr>
      </w:pPr>
      <w:r>
        <w:rPr>
          <w:b/>
          <w:bCs/>
          <w:sz w:val="22"/>
        </w:rPr>
        <w:t>Not present</w:t>
      </w:r>
    </w:p>
    <w:p w:rsidR="00520F84" w:rsidRDefault="00520F84" w:rsidP="00520F84">
      <w:pPr>
        <w:spacing w:after="120"/>
        <w:rPr>
          <w:bCs/>
          <w:sz w:val="22"/>
        </w:rPr>
      </w:pPr>
      <w:r w:rsidRPr="00520F84">
        <w:rPr>
          <w:bCs/>
          <w:sz w:val="22"/>
        </w:rPr>
        <w:tab/>
        <w:t xml:space="preserve">       Cllr Annette Hutt</w:t>
      </w:r>
    </w:p>
    <w:p w:rsidR="00520F84" w:rsidRPr="00520F84" w:rsidRDefault="00520F84" w:rsidP="002460A3">
      <w:pPr>
        <w:rPr>
          <w:bCs/>
          <w:sz w:val="22"/>
        </w:rPr>
      </w:pPr>
    </w:p>
    <w:p w:rsidR="00832DEA" w:rsidRDefault="00105E8E" w:rsidP="00175711">
      <w:pPr>
        <w:numPr>
          <w:ilvl w:val="0"/>
          <w:numId w:val="3"/>
        </w:numPr>
        <w:rPr>
          <w:b/>
          <w:bCs/>
          <w:sz w:val="22"/>
        </w:rPr>
      </w:pPr>
      <w:r>
        <w:rPr>
          <w:b/>
          <w:bCs/>
          <w:sz w:val="22"/>
        </w:rPr>
        <w:t>Procedural matters</w:t>
      </w:r>
    </w:p>
    <w:p w:rsidR="00832DEA" w:rsidRDefault="00105E8E" w:rsidP="00175711">
      <w:pPr>
        <w:numPr>
          <w:ilvl w:val="0"/>
          <w:numId w:val="1"/>
        </w:numPr>
        <w:tabs>
          <w:tab w:val="left" w:pos="720"/>
        </w:tabs>
        <w:rPr>
          <w:sz w:val="22"/>
        </w:rPr>
      </w:pPr>
      <w:r>
        <w:rPr>
          <w:sz w:val="22"/>
        </w:rPr>
        <w:t>Declaration of interest</w:t>
      </w:r>
    </w:p>
    <w:p w:rsidR="00832DEA" w:rsidRDefault="00AE345F" w:rsidP="00904887">
      <w:pPr>
        <w:tabs>
          <w:tab w:val="left" w:pos="720"/>
        </w:tabs>
        <w:ind w:left="1440"/>
      </w:pPr>
      <w:r>
        <w:t xml:space="preserve">Cllr </w:t>
      </w:r>
      <w:r w:rsidR="00105E8E">
        <w:t>Dix declare</w:t>
      </w:r>
      <w:r w:rsidR="00B47AA3">
        <w:t xml:space="preserve">d a non-prejudicial interest in all planning </w:t>
      </w:r>
      <w:r w:rsidR="00B47AA3" w:rsidRPr="001A2380">
        <w:t>matters in item</w:t>
      </w:r>
      <w:r w:rsidR="00B47AA3">
        <w:t xml:space="preserve"> 11</w:t>
      </w:r>
      <w:r w:rsidR="00CF5C61">
        <w:t>. Cllr Dix and Maughan declared a</w:t>
      </w:r>
      <w:r w:rsidR="008B5A56">
        <w:t xml:space="preserve"> personal and prejudicial </w:t>
      </w:r>
      <w:r w:rsidR="00CF5C61">
        <w:t xml:space="preserve">interest in item </w:t>
      </w:r>
      <w:r w:rsidR="00B47AA3">
        <w:t>10</w:t>
      </w:r>
      <w:r w:rsidR="00105E8E" w:rsidRPr="001A2380">
        <w:t>.</w:t>
      </w:r>
      <w:r w:rsidR="00904887">
        <w:t xml:space="preserve"> </w:t>
      </w:r>
    </w:p>
    <w:p w:rsidR="00566B07" w:rsidRPr="000E4836" w:rsidRDefault="000E4836" w:rsidP="000E4836">
      <w:pPr>
        <w:numPr>
          <w:ilvl w:val="0"/>
          <w:numId w:val="1"/>
        </w:numPr>
        <w:tabs>
          <w:tab w:val="left" w:pos="720"/>
        </w:tabs>
        <w:jc w:val="both"/>
        <w:rPr>
          <w:sz w:val="22"/>
        </w:rPr>
      </w:pPr>
      <w:r>
        <w:rPr>
          <w:sz w:val="22"/>
        </w:rPr>
        <w:t>To agree the minutes of the</w:t>
      </w:r>
      <w:r w:rsidR="002E14CE">
        <w:rPr>
          <w:sz w:val="22"/>
        </w:rPr>
        <w:t xml:space="preserve"> ordinary meeting </w:t>
      </w:r>
      <w:r>
        <w:rPr>
          <w:sz w:val="22"/>
        </w:rPr>
        <w:t xml:space="preserve">held on the </w:t>
      </w:r>
      <w:r w:rsidR="002E14CE">
        <w:rPr>
          <w:sz w:val="22"/>
        </w:rPr>
        <w:t>2</w:t>
      </w:r>
      <w:r w:rsidR="002E14CE" w:rsidRPr="002E14CE">
        <w:rPr>
          <w:sz w:val="22"/>
          <w:vertAlign w:val="superscript"/>
        </w:rPr>
        <w:t>nd</w:t>
      </w:r>
      <w:r w:rsidR="002E14CE">
        <w:rPr>
          <w:sz w:val="22"/>
        </w:rPr>
        <w:t xml:space="preserve"> July 2012</w:t>
      </w:r>
      <w:r>
        <w:rPr>
          <w:sz w:val="22"/>
        </w:rPr>
        <w:t>.</w:t>
      </w:r>
    </w:p>
    <w:p w:rsidR="009E5457" w:rsidRDefault="00105E8E" w:rsidP="00FF469E">
      <w:pPr>
        <w:tabs>
          <w:tab w:val="left" w:pos="720"/>
        </w:tabs>
        <w:ind w:left="1440"/>
        <w:jc w:val="both"/>
        <w:rPr>
          <w:sz w:val="22"/>
        </w:rPr>
      </w:pPr>
      <w:r w:rsidRPr="00F3396D">
        <w:rPr>
          <w:b/>
          <w:bCs/>
        </w:rPr>
        <w:t>RESOLVED</w:t>
      </w:r>
      <w:r w:rsidRPr="000540D3">
        <w:rPr>
          <w:bCs/>
        </w:rPr>
        <w:t xml:space="preserve"> </w:t>
      </w:r>
      <w:r>
        <w:t xml:space="preserve">–The Chairman signed as a correct record, the minutes of the </w:t>
      </w:r>
      <w:r w:rsidR="00FD1847">
        <w:t>ordinary m</w:t>
      </w:r>
      <w:r w:rsidR="000E4836">
        <w:rPr>
          <w:sz w:val="22"/>
        </w:rPr>
        <w:t xml:space="preserve">eeting held on the </w:t>
      </w:r>
      <w:r w:rsidR="00CB6AAA">
        <w:rPr>
          <w:sz w:val="22"/>
        </w:rPr>
        <w:t>2</w:t>
      </w:r>
      <w:r w:rsidR="00CB6AAA" w:rsidRPr="00CB6AAA">
        <w:rPr>
          <w:sz w:val="22"/>
          <w:vertAlign w:val="superscript"/>
        </w:rPr>
        <w:t>nd</w:t>
      </w:r>
      <w:r w:rsidR="00CB6AAA">
        <w:rPr>
          <w:sz w:val="22"/>
        </w:rPr>
        <w:t xml:space="preserve"> July</w:t>
      </w:r>
      <w:r w:rsidR="000E4836">
        <w:rPr>
          <w:sz w:val="22"/>
        </w:rPr>
        <w:t xml:space="preserve"> 2012</w:t>
      </w:r>
      <w:r w:rsidR="005949AD">
        <w:rPr>
          <w:sz w:val="22"/>
        </w:rPr>
        <w:t>.</w:t>
      </w:r>
      <w:r w:rsidR="009E5457">
        <w:rPr>
          <w:sz w:val="22"/>
        </w:rPr>
        <w:t xml:space="preserve">  </w:t>
      </w:r>
    </w:p>
    <w:p w:rsidR="005949AD" w:rsidRDefault="005949AD" w:rsidP="005949AD">
      <w:pPr>
        <w:tabs>
          <w:tab w:val="left" w:pos="720"/>
        </w:tabs>
        <w:jc w:val="both"/>
        <w:rPr>
          <w:b/>
          <w:bCs/>
          <w:sz w:val="22"/>
        </w:rPr>
      </w:pPr>
    </w:p>
    <w:p w:rsidR="005949AD" w:rsidRPr="00014038" w:rsidRDefault="005949AD" w:rsidP="005949AD">
      <w:pPr>
        <w:numPr>
          <w:ilvl w:val="0"/>
          <w:numId w:val="3"/>
        </w:numPr>
        <w:tabs>
          <w:tab w:val="left" w:pos="720"/>
        </w:tabs>
        <w:jc w:val="both"/>
        <w:rPr>
          <w:b/>
          <w:bCs/>
          <w:sz w:val="22"/>
        </w:rPr>
      </w:pPr>
      <w:r>
        <w:rPr>
          <w:b/>
          <w:bCs/>
          <w:sz w:val="22"/>
        </w:rPr>
        <w:t>Public Speaking Time</w:t>
      </w:r>
    </w:p>
    <w:p w:rsidR="00144A42" w:rsidRDefault="00D712B5" w:rsidP="00127CC3">
      <w:pPr>
        <w:tabs>
          <w:tab w:val="left" w:pos="720"/>
        </w:tabs>
        <w:jc w:val="both"/>
        <w:rPr>
          <w:bCs/>
          <w:sz w:val="22"/>
          <w:szCs w:val="20"/>
        </w:rPr>
      </w:pPr>
      <w:r>
        <w:rPr>
          <w:bCs/>
          <w:sz w:val="22"/>
          <w:szCs w:val="20"/>
        </w:rPr>
        <w:tab/>
      </w:r>
      <w:r w:rsidR="00144A42">
        <w:rPr>
          <w:bCs/>
          <w:sz w:val="22"/>
          <w:szCs w:val="20"/>
        </w:rPr>
        <w:t xml:space="preserve">Resident Dr Nuttall asked if another skip day could be arranged as the one held in 2011 was a success. The </w:t>
      </w:r>
    </w:p>
    <w:p w:rsidR="00144A42" w:rsidRDefault="00144A42" w:rsidP="00127CC3">
      <w:pPr>
        <w:tabs>
          <w:tab w:val="left" w:pos="720"/>
        </w:tabs>
        <w:jc w:val="both"/>
        <w:rPr>
          <w:bCs/>
          <w:sz w:val="22"/>
          <w:szCs w:val="20"/>
        </w:rPr>
      </w:pPr>
      <w:r>
        <w:rPr>
          <w:bCs/>
          <w:sz w:val="22"/>
          <w:szCs w:val="20"/>
        </w:rPr>
        <w:tab/>
        <w:t xml:space="preserve">Clerk will approach Councillor Mark Williams (Cheshire West and Chester Council) to ask for his support </w:t>
      </w:r>
    </w:p>
    <w:p w:rsidR="002460A3" w:rsidRDefault="00144A42" w:rsidP="00127CC3">
      <w:pPr>
        <w:tabs>
          <w:tab w:val="left" w:pos="720"/>
        </w:tabs>
        <w:jc w:val="both"/>
        <w:rPr>
          <w:bCs/>
          <w:sz w:val="22"/>
          <w:szCs w:val="20"/>
        </w:rPr>
      </w:pPr>
      <w:r>
        <w:rPr>
          <w:bCs/>
          <w:sz w:val="22"/>
          <w:szCs w:val="20"/>
        </w:rPr>
        <w:tab/>
        <w:t>in arranging/funding a skip day.</w:t>
      </w:r>
      <w:r w:rsidR="002460A3">
        <w:rPr>
          <w:bCs/>
          <w:sz w:val="22"/>
          <w:szCs w:val="20"/>
        </w:rPr>
        <w:t xml:space="preserve"> Dr Nuttall also stated that he has contacted CWaC Highways regarding the </w:t>
      </w:r>
    </w:p>
    <w:p w:rsidR="002460A3" w:rsidRDefault="002460A3" w:rsidP="00127CC3">
      <w:pPr>
        <w:tabs>
          <w:tab w:val="left" w:pos="720"/>
        </w:tabs>
        <w:jc w:val="both"/>
        <w:rPr>
          <w:bCs/>
          <w:sz w:val="22"/>
          <w:szCs w:val="20"/>
        </w:rPr>
      </w:pPr>
      <w:r>
        <w:rPr>
          <w:bCs/>
          <w:sz w:val="22"/>
          <w:szCs w:val="20"/>
        </w:rPr>
        <w:tab/>
        <w:t xml:space="preserve">recent flooding outside the village hall but has had no response. The Clerk will follow this up. Dr Nuttall </w:t>
      </w:r>
    </w:p>
    <w:p w:rsidR="002460A3" w:rsidRDefault="002460A3" w:rsidP="00127CC3">
      <w:pPr>
        <w:tabs>
          <w:tab w:val="left" w:pos="720"/>
        </w:tabs>
        <w:jc w:val="both"/>
        <w:rPr>
          <w:bCs/>
          <w:sz w:val="22"/>
          <w:szCs w:val="20"/>
        </w:rPr>
      </w:pPr>
      <w:r>
        <w:rPr>
          <w:bCs/>
          <w:sz w:val="22"/>
          <w:szCs w:val="20"/>
        </w:rPr>
        <w:tab/>
      </w:r>
      <w:r w:rsidR="00427FF4">
        <w:rPr>
          <w:bCs/>
          <w:sz w:val="22"/>
          <w:szCs w:val="20"/>
        </w:rPr>
        <w:t>has observed that</w:t>
      </w:r>
      <w:r>
        <w:rPr>
          <w:bCs/>
          <w:sz w:val="22"/>
          <w:szCs w:val="20"/>
        </w:rPr>
        <w:t xml:space="preserve"> there are many overgrown hedges around Dodleston and asked if a letter could be </w:t>
      </w:r>
    </w:p>
    <w:p w:rsidR="002460A3" w:rsidRDefault="002460A3" w:rsidP="00127CC3">
      <w:pPr>
        <w:tabs>
          <w:tab w:val="left" w:pos="720"/>
        </w:tabs>
        <w:jc w:val="both"/>
        <w:rPr>
          <w:bCs/>
          <w:sz w:val="22"/>
          <w:szCs w:val="20"/>
        </w:rPr>
      </w:pPr>
      <w:r>
        <w:rPr>
          <w:bCs/>
          <w:sz w:val="22"/>
          <w:szCs w:val="20"/>
        </w:rPr>
        <w:tab/>
        <w:t xml:space="preserve">sent to all properties asking for owners to maintain the hedges. The Parish Council will include a note in </w:t>
      </w:r>
    </w:p>
    <w:p w:rsidR="002460A3" w:rsidRDefault="002460A3" w:rsidP="00127CC3">
      <w:pPr>
        <w:tabs>
          <w:tab w:val="left" w:pos="720"/>
        </w:tabs>
        <w:jc w:val="both"/>
        <w:rPr>
          <w:bCs/>
          <w:sz w:val="22"/>
          <w:szCs w:val="20"/>
        </w:rPr>
      </w:pPr>
      <w:r>
        <w:rPr>
          <w:bCs/>
          <w:sz w:val="22"/>
          <w:szCs w:val="20"/>
        </w:rPr>
        <w:tab/>
        <w:t xml:space="preserve">the next copy of Local Life. Dr Nuttall drew the Parish Council’s attention to a consultation currently being </w:t>
      </w:r>
    </w:p>
    <w:p w:rsidR="002460A3" w:rsidRDefault="002460A3" w:rsidP="00127CC3">
      <w:pPr>
        <w:tabs>
          <w:tab w:val="left" w:pos="720"/>
        </w:tabs>
        <w:jc w:val="both"/>
        <w:rPr>
          <w:bCs/>
          <w:sz w:val="22"/>
          <w:szCs w:val="20"/>
        </w:rPr>
      </w:pPr>
      <w:r>
        <w:rPr>
          <w:bCs/>
          <w:sz w:val="22"/>
          <w:szCs w:val="20"/>
        </w:rPr>
        <w:tab/>
        <w:t xml:space="preserve">undertaken by </w:t>
      </w:r>
      <w:r w:rsidRPr="002460A3">
        <w:rPr>
          <w:bCs/>
          <w:sz w:val="22"/>
          <w:szCs w:val="20"/>
        </w:rPr>
        <w:t>Betsi Cadwaladr University Health Board</w:t>
      </w:r>
      <w:r>
        <w:rPr>
          <w:bCs/>
          <w:sz w:val="22"/>
          <w:szCs w:val="20"/>
        </w:rPr>
        <w:t xml:space="preserve"> regarding proposed </w:t>
      </w:r>
      <w:r w:rsidRPr="002460A3">
        <w:rPr>
          <w:bCs/>
          <w:sz w:val="22"/>
          <w:szCs w:val="20"/>
        </w:rPr>
        <w:t>changes to healthcare services</w:t>
      </w:r>
      <w:r>
        <w:rPr>
          <w:bCs/>
          <w:sz w:val="22"/>
          <w:szCs w:val="20"/>
        </w:rPr>
        <w:t xml:space="preserve"> </w:t>
      </w:r>
    </w:p>
    <w:p w:rsidR="002460A3" w:rsidRDefault="002460A3" w:rsidP="00127CC3">
      <w:pPr>
        <w:tabs>
          <w:tab w:val="left" w:pos="720"/>
        </w:tabs>
        <w:jc w:val="both"/>
        <w:rPr>
          <w:bCs/>
          <w:sz w:val="22"/>
          <w:szCs w:val="20"/>
        </w:rPr>
      </w:pPr>
      <w:r>
        <w:rPr>
          <w:bCs/>
          <w:sz w:val="22"/>
          <w:szCs w:val="20"/>
        </w:rPr>
        <w:tab/>
        <w:t xml:space="preserve">which could affect residents who in the Parish who use health services across the England/Wales border. </w:t>
      </w:r>
    </w:p>
    <w:p w:rsidR="002460A3" w:rsidRDefault="002460A3" w:rsidP="00127CC3">
      <w:pPr>
        <w:tabs>
          <w:tab w:val="left" w:pos="720"/>
        </w:tabs>
        <w:jc w:val="both"/>
        <w:rPr>
          <w:bCs/>
          <w:sz w:val="22"/>
          <w:szCs w:val="20"/>
        </w:rPr>
      </w:pPr>
      <w:r>
        <w:rPr>
          <w:bCs/>
          <w:sz w:val="22"/>
          <w:szCs w:val="20"/>
        </w:rPr>
        <w:tab/>
        <w:t xml:space="preserve">There are public meetings being held on </w:t>
      </w:r>
      <w:r w:rsidRPr="002460A3">
        <w:rPr>
          <w:bCs/>
          <w:sz w:val="22"/>
          <w:szCs w:val="20"/>
        </w:rPr>
        <w:t>Friday 28th September</w:t>
      </w:r>
      <w:r w:rsidR="00427FF4">
        <w:rPr>
          <w:bCs/>
          <w:sz w:val="22"/>
          <w:szCs w:val="20"/>
        </w:rPr>
        <w:t xml:space="preserve"> at Theatre Clwyd</w:t>
      </w:r>
      <w:r w:rsidRPr="002460A3">
        <w:rPr>
          <w:bCs/>
          <w:sz w:val="22"/>
          <w:szCs w:val="20"/>
        </w:rPr>
        <w:t xml:space="preserve">, Mold and on Monday </w:t>
      </w:r>
    </w:p>
    <w:p w:rsidR="00377B9F" w:rsidRDefault="002460A3" w:rsidP="00127CC3">
      <w:pPr>
        <w:tabs>
          <w:tab w:val="left" w:pos="720"/>
        </w:tabs>
        <w:jc w:val="both"/>
        <w:rPr>
          <w:bCs/>
          <w:sz w:val="22"/>
          <w:szCs w:val="20"/>
        </w:rPr>
      </w:pPr>
      <w:r>
        <w:rPr>
          <w:bCs/>
          <w:sz w:val="22"/>
          <w:szCs w:val="20"/>
        </w:rPr>
        <w:tab/>
      </w:r>
      <w:r w:rsidR="00377B9F">
        <w:rPr>
          <w:bCs/>
          <w:sz w:val="22"/>
          <w:szCs w:val="20"/>
        </w:rPr>
        <w:t xml:space="preserve">1st October at </w:t>
      </w:r>
      <w:r w:rsidRPr="002460A3">
        <w:rPr>
          <w:bCs/>
          <w:sz w:val="22"/>
          <w:szCs w:val="20"/>
        </w:rPr>
        <w:t xml:space="preserve">Glyndŵr University, Wrexham. </w:t>
      </w:r>
      <w:r>
        <w:rPr>
          <w:bCs/>
          <w:sz w:val="22"/>
          <w:szCs w:val="20"/>
        </w:rPr>
        <w:t>The consultation document</w:t>
      </w:r>
      <w:r w:rsidR="00AD10B5">
        <w:rPr>
          <w:bCs/>
          <w:sz w:val="22"/>
          <w:szCs w:val="20"/>
        </w:rPr>
        <w:t xml:space="preserve"> can be viewed using </w:t>
      </w:r>
      <w:r w:rsidR="00427FF4">
        <w:rPr>
          <w:bCs/>
          <w:sz w:val="22"/>
          <w:szCs w:val="20"/>
        </w:rPr>
        <w:t>the</w:t>
      </w:r>
      <w:r w:rsidR="00AD10B5">
        <w:rPr>
          <w:bCs/>
          <w:sz w:val="22"/>
          <w:szCs w:val="20"/>
        </w:rPr>
        <w:t xml:space="preserve"> </w:t>
      </w:r>
    </w:p>
    <w:p w:rsidR="00AD10B5" w:rsidRDefault="00377B9F" w:rsidP="00127CC3">
      <w:pPr>
        <w:tabs>
          <w:tab w:val="left" w:pos="720"/>
        </w:tabs>
        <w:jc w:val="both"/>
        <w:rPr>
          <w:bCs/>
          <w:sz w:val="22"/>
          <w:szCs w:val="20"/>
        </w:rPr>
      </w:pPr>
      <w:r>
        <w:rPr>
          <w:bCs/>
          <w:sz w:val="22"/>
          <w:szCs w:val="20"/>
        </w:rPr>
        <w:tab/>
      </w:r>
      <w:r w:rsidR="00AD10B5">
        <w:rPr>
          <w:bCs/>
          <w:sz w:val="22"/>
          <w:szCs w:val="20"/>
        </w:rPr>
        <w:t xml:space="preserve">following link: </w:t>
      </w:r>
    </w:p>
    <w:p w:rsidR="002460A3" w:rsidRDefault="00AD10B5" w:rsidP="00127CC3">
      <w:pPr>
        <w:tabs>
          <w:tab w:val="left" w:pos="720"/>
        </w:tabs>
        <w:jc w:val="both"/>
        <w:rPr>
          <w:bCs/>
          <w:sz w:val="22"/>
          <w:szCs w:val="20"/>
        </w:rPr>
      </w:pPr>
      <w:r>
        <w:rPr>
          <w:bCs/>
          <w:sz w:val="22"/>
          <w:szCs w:val="20"/>
        </w:rPr>
        <w:tab/>
      </w:r>
      <w:hyperlink r:id="rId8" w:history="1">
        <w:r>
          <w:rPr>
            <w:rStyle w:val="Hyperlink"/>
          </w:rPr>
          <w:t>http://www.wales.nhs.uk/sitesplus/861/news/23874</w:t>
        </w:r>
      </w:hyperlink>
    </w:p>
    <w:p w:rsidR="00144A42" w:rsidRDefault="002460A3" w:rsidP="00127CC3">
      <w:pPr>
        <w:tabs>
          <w:tab w:val="left" w:pos="720"/>
        </w:tabs>
        <w:jc w:val="both"/>
        <w:rPr>
          <w:bCs/>
          <w:sz w:val="22"/>
          <w:szCs w:val="20"/>
        </w:rPr>
      </w:pPr>
      <w:r>
        <w:rPr>
          <w:bCs/>
          <w:sz w:val="22"/>
          <w:szCs w:val="20"/>
        </w:rPr>
        <w:t xml:space="preserve"> </w:t>
      </w:r>
    </w:p>
    <w:p w:rsidR="00AD10B5" w:rsidRDefault="00144A42" w:rsidP="00127CC3">
      <w:pPr>
        <w:tabs>
          <w:tab w:val="left" w:pos="720"/>
        </w:tabs>
        <w:jc w:val="both"/>
        <w:rPr>
          <w:bCs/>
          <w:sz w:val="22"/>
          <w:szCs w:val="20"/>
        </w:rPr>
      </w:pPr>
      <w:r>
        <w:rPr>
          <w:bCs/>
          <w:sz w:val="22"/>
          <w:szCs w:val="20"/>
        </w:rPr>
        <w:tab/>
      </w:r>
      <w:r w:rsidR="00D712B5">
        <w:rPr>
          <w:bCs/>
          <w:sz w:val="22"/>
          <w:szCs w:val="20"/>
        </w:rPr>
        <w:t>R</w:t>
      </w:r>
      <w:r w:rsidR="00391E67">
        <w:rPr>
          <w:bCs/>
          <w:sz w:val="22"/>
          <w:szCs w:val="20"/>
        </w:rPr>
        <w:t xml:space="preserve">esident </w:t>
      </w:r>
      <w:r w:rsidR="00D712B5">
        <w:rPr>
          <w:bCs/>
          <w:sz w:val="22"/>
          <w:szCs w:val="20"/>
        </w:rPr>
        <w:t xml:space="preserve">Mr John Lloyd </w:t>
      </w:r>
      <w:r w:rsidR="00391E67">
        <w:rPr>
          <w:bCs/>
          <w:sz w:val="22"/>
          <w:szCs w:val="20"/>
        </w:rPr>
        <w:t xml:space="preserve">asked </w:t>
      </w:r>
      <w:r w:rsidR="00AD10B5">
        <w:rPr>
          <w:bCs/>
          <w:sz w:val="22"/>
          <w:szCs w:val="20"/>
        </w:rPr>
        <w:t xml:space="preserve">what progress had been made regarding the flooding issues raised at the last </w:t>
      </w:r>
    </w:p>
    <w:p w:rsidR="00D712B5" w:rsidRPr="00D910B8" w:rsidRDefault="00AD10B5" w:rsidP="00D910B8">
      <w:pPr>
        <w:ind w:left="720"/>
        <w:jc w:val="both"/>
        <w:rPr>
          <w:bCs/>
        </w:rPr>
      </w:pPr>
      <w:r>
        <w:rPr>
          <w:bCs/>
          <w:sz w:val="22"/>
          <w:szCs w:val="20"/>
        </w:rPr>
        <w:t>two meetings (</w:t>
      </w:r>
      <w:r w:rsidR="009F108E">
        <w:rPr>
          <w:bCs/>
          <w:sz w:val="22"/>
          <w:szCs w:val="20"/>
        </w:rPr>
        <w:t>Balderton Brook</w:t>
      </w:r>
      <w:r>
        <w:rPr>
          <w:bCs/>
          <w:sz w:val="22"/>
          <w:szCs w:val="20"/>
        </w:rPr>
        <w:t xml:space="preserve">, Boundary Lane). </w:t>
      </w:r>
      <w:r w:rsidR="009F108E">
        <w:rPr>
          <w:bCs/>
          <w:sz w:val="22"/>
          <w:szCs w:val="20"/>
        </w:rPr>
        <w:t>It was agreed to bring forward the</w:t>
      </w:r>
      <w:r w:rsidR="00D910B8">
        <w:rPr>
          <w:bCs/>
          <w:sz w:val="22"/>
          <w:szCs w:val="20"/>
        </w:rPr>
        <w:t xml:space="preserve"> </w:t>
      </w:r>
      <w:r w:rsidR="00D910B8" w:rsidRPr="00D910B8">
        <w:rPr>
          <w:bCs/>
        </w:rPr>
        <w:t>Floodi</w:t>
      </w:r>
      <w:r w:rsidR="00D910B8">
        <w:rPr>
          <w:bCs/>
        </w:rPr>
        <w:t>ng and Environment Agency agenda item due to be discussed at i</w:t>
      </w:r>
      <w:r w:rsidR="009F108E">
        <w:rPr>
          <w:bCs/>
          <w:sz w:val="22"/>
          <w:szCs w:val="20"/>
        </w:rPr>
        <w:t xml:space="preserve">tem 5 </w:t>
      </w:r>
      <w:r w:rsidR="00127CC3">
        <w:rPr>
          <w:bCs/>
          <w:sz w:val="22"/>
          <w:szCs w:val="20"/>
        </w:rPr>
        <w:t xml:space="preserve">Cllr Parker </w:t>
      </w:r>
      <w:r>
        <w:rPr>
          <w:bCs/>
          <w:sz w:val="22"/>
          <w:szCs w:val="20"/>
        </w:rPr>
        <w:t xml:space="preserve">has reported the issue to the </w:t>
      </w:r>
      <w:r w:rsidR="00127CC3">
        <w:rPr>
          <w:bCs/>
          <w:sz w:val="22"/>
          <w:szCs w:val="20"/>
        </w:rPr>
        <w:t>Environment Agency</w:t>
      </w:r>
      <w:r>
        <w:rPr>
          <w:bCs/>
          <w:sz w:val="22"/>
          <w:szCs w:val="20"/>
        </w:rPr>
        <w:t xml:space="preserve"> (EA) and has met with the EA and farmers/land owners around Balderton Brook. The EA </w:t>
      </w:r>
      <w:r w:rsidR="00F2046C">
        <w:rPr>
          <w:bCs/>
          <w:sz w:val="22"/>
          <w:szCs w:val="20"/>
        </w:rPr>
        <w:t>explained their policy on dredging</w:t>
      </w:r>
      <w:r w:rsidR="00427FF4">
        <w:rPr>
          <w:bCs/>
          <w:sz w:val="22"/>
          <w:szCs w:val="20"/>
        </w:rPr>
        <w:t>.</w:t>
      </w:r>
      <w:r w:rsidR="00F2046C">
        <w:rPr>
          <w:bCs/>
          <w:sz w:val="22"/>
          <w:szCs w:val="20"/>
        </w:rPr>
        <w:t xml:space="preserve"> They </w:t>
      </w:r>
      <w:r w:rsidR="009F108E">
        <w:rPr>
          <w:bCs/>
          <w:sz w:val="22"/>
          <w:szCs w:val="20"/>
        </w:rPr>
        <w:t>do not dredge rural waterways</w:t>
      </w:r>
      <w:r w:rsidR="00D910B8">
        <w:rPr>
          <w:bCs/>
          <w:sz w:val="22"/>
          <w:szCs w:val="20"/>
        </w:rPr>
        <w:t xml:space="preserve"> </w:t>
      </w:r>
      <w:r w:rsidR="009F108E">
        <w:rPr>
          <w:bCs/>
          <w:sz w:val="22"/>
          <w:szCs w:val="20"/>
        </w:rPr>
        <w:t>such as Balderton Brook but land owners can apply to the EA for consent to dredge. One land owner has now applied for consent to dredge part of Balderton Brook. The EA have been on site at the section of Balderton Brook running alongside Meadow Foods. They have advised Meadow Foods to speak to the</w:t>
      </w:r>
      <w:r w:rsidR="00D910B8">
        <w:rPr>
          <w:bCs/>
          <w:sz w:val="22"/>
          <w:szCs w:val="20"/>
        </w:rPr>
        <w:t xml:space="preserve"> </w:t>
      </w:r>
      <w:r w:rsidR="009F108E">
        <w:rPr>
          <w:bCs/>
          <w:sz w:val="22"/>
          <w:szCs w:val="20"/>
        </w:rPr>
        <w:t xml:space="preserve">landowner to apply for consent to dredge that section of the brook. The flooding on Church Road is not the EA’s </w:t>
      </w:r>
      <w:r w:rsidR="00CC35BB">
        <w:rPr>
          <w:bCs/>
          <w:sz w:val="22"/>
          <w:szCs w:val="20"/>
        </w:rPr>
        <w:t>responsibility;</w:t>
      </w:r>
      <w:r w:rsidR="009F108E">
        <w:rPr>
          <w:bCs/>
          <w:sz w:val="22"/>
          <w:szCs w:val="20"/>
        </w:rPr>
        <w:t xml:space="preserve"> Cllr Parker will follow this up with Highways. </w:t>
      </w:r>
    </w:p>
    <w:p w:rsidR="005949AD" w:rsidRDefault="00D712B5" w:rsidP="00AD10B5">
      <w:pPr>
        <w:tabs>
          <w:tab w:val="left" w:pos="720"/>
        </w:tabs>
        <w:jc w:val="both"/>
        <w:rPr>
          <w:bCs/>
          <w:sz w:val="22"/>
          <w:szCs w:val="20"/>
        </w:rPr>
      </w:pPr>
      <w:r>
        <w:rPr>
          <w:bCs/>
          <w:sz w:val="22"/>
          <w:szCs w:val="20"/>
        </w:rPr>
        <w:tab/>
      </w:r>
      <w:r w:rsidR="00D362CA">
        <w:rPr>
          <w:bCs/>
          <w:sz w:val="22"/>
          <w:szCs w:val="20"/>
        </w:rPr>
        <w:t xml:space="preserve"> </w:t>
      </w:r>
    </w:p>
    <w:p w:rsidR="009F108E" w:rsidRDefault="009F108E" w:rsidP="00F2046C">
      <w:pPr>
        <w:tabs>
          <w:tab w:val="left" w:pos="720"/>
        </w:tabs>
        <w:jc w:val="both"/>
        <w:rPr>
          <w:bCs/>
          <w:sz w:val="22"/>
          <w:szCs w:val="20"/>
        </w:rPr>
      </w:pPr>
      <w:r>
        <w:rPr>
          <w:bCs/>
          <w:sz w:val="22"/>
          <w:szCs w:val="20"/>
        </w:rPr>
        <w:tab/>
        <w:t xml:space="preserve">Three members of the public asked the Parish Council why they are </w:t>
      </w:r>
      <w:r w:rsidR="00CC35BB">
        <w:rPr>
          <w:bCs/>
          <w:sz w:val="22"/>
          <w:szCs w:val="20"/>
        </w:rPr>
        <w:t>objecting</w:t>
      </w:r>
      <w:r>
        <w:rPr>
          <w:bCs/>
          <w:sz w:val="22"/>
          <w:szCs w:val="20"/>
        </w:rPr>
        <w:t xml:space="preserve"> to the planning application </w:t>
      </w:r>
    </w:p>
    <w:p w:rsidR="009F108E" w:rsidRDefault="009F108E" w:rsidP="00F2046C">
      <w:pPr>
        <w:tabs>
          <w:tab w:val="left" w:pos="720"/>
        </w:tabs>
        <w:jc w:val="both"/>
        <w:rPr>
          <w:bCs/>
          <w:sz w:val="22"/>
          <w:szCs w:val="20"/>
        </w:rPr>
      </w:pPr>
      <w:r>
        <w:rPr>
          <w:bCs/>
          <w:sz w:val="22"/>
          <w:szCs w:val="20"/>
        </w:rPr>
        <w:tab/>
        <w:t xml:space="preserve">recently submitted by Meadow Foods. It was agreed to bring forward the Meadow Foods planning </w:t>
      </w:r>
    </w:p>
    <w:p w:rsidR="00BD65C5" w:rsidRDefault="009F108E" w:rsidP="00F2046C">
      <w:pPr>
        <w:tabs>
          <w:tab w:val="left" w:pos="720"/>
        </w:tabs>
        <w:jc w:val="both"/>
        <w:rPr>
          <w:bCs/>
          <w:sz w:val="22"/>
          <w:szCs w:val="20"/>
        </w:rPr>
      </w:pPr>
      <w:r>
        <w:rPr>
          <w:bCs/>
          <w:sz w:val="22"/>
          <w:szCs w:val="20"/>
        </w:rPr>
        <w:tab/>
        <w:t>application due to be discussed at item 11.</w:t>
      </w:r>
      <w:r w:rsidR="00CC35BB">
        <w:rPr>
          <w:bCs/>
          <w:sz w:val="22"/>
          <w:szCs w:val="20"/>
        </w:rPr>
        <w:t xml:space="preserve"> Cllr Maughan </w:t>
      </w:r>
      <w:r w:rsidR="00BD65C5">
        <w:rPr>
          <w:bCs/>
          <w:sz w:val="22"/>
          <w:szCs w:val="20"/>
        </w:rPr>
        <w:t xml:space="preserve">summarised details of the planning application </w:t>
      </w:r>
    </w:p>
    <w:p w:rsidR="00BD65C5" w:rsidRDefault="00BD65C5" w:rsidP="00BD65C5">
      <w:pPr>
        <w:tabs>
          <w:tab w:val="left" w:pos="720"/>
        </w:tabs>
        <w:jc w:val="both"/>
        <w:rPr>
          <w:bCs/>
        </w:rPr>
      </w:pPr>
      <w:r>
        <w:rPr>
          <w:bCs/>
          <w:sz w:val="22"/>
          <w:szCs w:val="20"/>
        </w:rPr>
        <w:tab/>
        <w:t>that has been</w:t>
      </w:r>
      <w:r w:rsidR="00CC35BB">
        <w:rPr>
          <w:bCs/>
          <w:sz w:val="22"/>
          <w:szCs w:val="20"/>
        </w:rPr>
        <w:t xml:space="preserve"> </w:t>
      </w:r>
      <w:r>
        <w:rPr>
          <w:bCs/>
          <w:sz w:val="22"/>
          <w:szCs w:val="20"/>
        </w:rPr>
        <w:t xml:space="preserve">submitted and </w:t>
      </w:r>
      <w:r>
        <w:rPr>
          <w:bCs/>
        </w:rPr>
        <w:t xml:space="preserve">set out the reasons for the </w:t>
      </w:r>
      <w:r w:rsidRPr="00F97C67">
        <w:rPr>
          <w:bCs/>
        </w:rPr>
        <w:t>Parish Council formally lodg</w:t>
      </w:r>
      <w:r>
        <w:rPr>
          <w:bCs/>
        </w:rPr>
        <w:t>ing</w:t>
      </w:r>
      <w:r w:rsidRPr="00F97C67">
        <w:rPr>
          <w:bCs/>
        </w:rPr>
        <w:t xml:space="preserve"> i</w:t>
      </w:r>
      <w:r>
        <w:rPr>
          <w:bCs/>
        </w:rPr>
        <w:t xml:space="preserve">ts objection, </w:t>
      </w:r>
    </w:p>
    <w:p w:rsidR="00BD65C5" w:rsidRDefault="00BD65C5" w:rsidP="00BD65C5">
      <w:pPr>
        <w:tabs>
          <w:tab w:val="left" w:pos="720"/>
        </w:tabs>
        <w:jc w:val="both"/>
        <w:rPr>
          <w:bCs/>
        </w:rPr>
      </w:pPr>
      <w:r>
        <w:rPr>
          <w:bCs/>
        </w:rPr>
        <w:lastRenderedPageBreak/>
        <w:tab/>
        <w:t>as detailed in the minutes of the ordinary meeting held on 2</w:t>
      </w:r>
      <w:r w:rsidRPr="00BD65C5">
        <w:rPr>
          <w:bCs/>
          <w:vertAlign w:val="superscript"/>
        </w:rPr>
        <w:t>nd</w:t>
      </w:r>
      <w:r>
        <w:rPr>
          <w:bCs/>
        </w:rPr>
        <w:t xml:space="preserve"> July 2012 (item 10). </w:t>
      </w:r>
    </w:p>
    <w:p w:rsidR="00507F11" w:rsidRDefault="00507F11" w:rsidP="00BD65C5">
      <w:pPr>
        <w:tabs>
          <w:tab w:val="left" w:pos="720"/>
        </w:tabs>
        <w:jc w:val="both"/>
        <w:rPr>
          <w:bCs/>
        </w:rPr>
      </w:pPr>
    </w:p>
    <w:p w:rsidR="00507F11" w:rsidRDefault="00507F11" w:rsidP="00BD65C5">
      <w:pPr>
        <w:tabs>
          <w:tab w:val="left" w:pos="720"/>
        </w:tabs>
        <w:jc w:val="both"/>
        <w:rPr>
          <w:bCs/>
        </w:rPr>
      </w:pPr>
      <w:r>
        <w:rPr>
          <w:bCs/>
        </w:rPr>
        <w:tab/>
        <w:t xml:space="preserve">Meadow Foods have subsequently submitted an amended master plan to CWaC. The application </w:t>
      </w:r>
    </w:p>
    <w:p w:rsidR="00302783" w:rsidRDefault="00507F11" w:rsidP="00BD65C5">
      <w:pPr>
        <w:tabs>
          <w:tab w:val="left" w:pos="720"/>
        </w:tabs>
        <w:jc w:val="both"/>
        <w:rPr>
          <w:bCs/>
        </w:rPr>
      </w:pPr>
      <w:r>
        <w:rPr>
          <w:bCs/>
        </w:rPr>
        <w:tab/>
        <w:t>will now be decided on 18</w:t>
      </w:r>
      <w:r w:rsidRPr="00507F11">
        <w:rPr>
          <w:bCs/>
          <w:vertAlign w:val="superscript"/>
        </w:rPr>
        <w:t>th</w:t>
      </w:r>
      <w:r>
        <w:rPr>
          <w:bCs/>
        </w:rPr>
        <w:t xml:space="preserve"> September. </w:t>
      </w:r>
      <w:r w:rsidR="00302783">
        <w:rPr>
          <w:bCs/>
        </w:rPr>
        <w:t xml:space="preserve">Meadow Foods have also applied for a lawful </w:t>
      </w:r>
    </w:p>
    <w:p w:rsidR="00391E67" w:rsidRDefault="00302783" w:rsidP="00BD65C5">
      <w:pPr>
        <w:tabs>
          <w:tab w:val="left" w:pos="720"/>
        </w:tabs>
        <w:jc w:val="both"/>
      </w:pPr>
      <w:r>
        <w:rPr>
          <w:bCs/>
        </w:rPr>
        <w:tab/>
        <w:t xml:space="preserve">development certificate for </w:t>
      </w:r>
      <w:r w:rsidR="00472F0C">
        <w:rPr>
          <w:bCs/>
        </w:rPr>
        <w:t xml:space="preserve">retrospective permission for </w:t>
      </w:r>
      <w:r>
        <w:rPr>
          <w:bCs/>
        </w:rPr>
        <w:t xml:space="preserve">existing </w:t>
      </w:r>
      <w:r w:rsidR="00472F0C">
        <w:rPr>
          <w:bCs/>
        </w:rPr>
        <w:t>developments</w:t>
      </w:r>
      <w:r w:rsidR="00645983">
        <w:rPr>
          <w:bCs/>
        </w:rPr>
        <w:t xml:space="preserve">. </w:t>
      </w:r>
    </w:p>
    <w:p w:rsidR="006D3B02" w:rsidRPr="00391E67" w:rsidRDefault="006D3B02" w:rsidP="005949AD">
      <w:pPr>
        <w:tabs>
          <w:tab w:val="left" w:pos="720"/>
        </w:tabs>
        <w:jc w:val="both"/>
        <w:rPr>
          <w:bCs/>
          <w:sz w:val="22"/>
          <w:szCs w:val="20"/>
        </w:rPr>
      </w:pPr>
    </w:p>
    <w:p w:rsidR="005949AD" w:rsidRDefault="005949AD" w:rsidP="005949AD">
      <w:pPr>
        <w:numPr>
          <w:ilvl w:val="0"/>
          <w:numId w:val="3"/>
        </w:numPr>
        <w:tabs>
          <w:tab w:val="left" w:pos="720"/>
        </w:tabs>
        <w:jc w:val="both"/>
        <w:rPr>
          <w:b/>
          <w:bCs/>
        </w:rPr>
      </w:pPr>
      <w:r>
        <w:rPr>
          <w:b/>
          <w:bCs/>
        </w:rPr>
        <w:t>Field Update</w:t>
      </w:r>
    </w:p>
    <w:p w:rsidR="00645983" w:rsidRDefault="00E84FD2" w:rsidP="00E84FD2">
      <w:pPr>
        <w:tabs>
          <w:tab w:val="left" w:pos="720"/>
        </w:tabs>
        <w:ind w:left="360"/>
        <w:jc w:val="both"/>
        <w:rPr>
          <w:bCs/>
        </w:rPr>
      </w:pPr>
      <w:r w:rsidRPr="00E84FD2">
        <w:rPr>
          <w:bCs/>
        </w:rPr>
        <w:tab/>
      </w:r>
      <w:r w:rsidR="00645983">
        <w:rPr>
          <w:bCs/>
        </w:rPr>
        <w:t>Discussions with the DVF regarding the possibility of build</w:t>
      </w:r>
      <w:r w:rsidR="002C3C6C">
        <w:rPr>
          <w:bCs/>
        </w:rPr>
        <w:t>ing a joint village hall/pavilion</w:t>
      </w:r>
      <w:r w:rsidR="00645983">
        <w:rPr>
          <w:bCs/>
        </w:rPr>
        <w:t xml:space="preserve"> have </w:t>
      </w:r>
    </w:p>
    <w:p w:rsidR="00645983" w:rsidRDefault="00645983" w:rsidP="00E84FD2">
      <w:pPr>
        <w:tabs>
          <w:tab w:val="left" w:pos="720"/>
        </w:tabs>
        <w:ind w:left="360"/>
        <w:jc w:val="both"/>
        <w:rPr>
          <w:bCs/>
        </w:rPr>
      </w:pPr>
      <w:r>
        <w:rPr>
          <w:bCs/>
        </w:rPr>
        <w:tab/>
        <w:t xml:space="preserve">not progressed since the last ordinary meeting therefore no further progress has been made with </w:t>
      </w:r>
    </w:p>
    <w:p w:rsidR="00CE7798" w:rsidRDefault="00645983" w:rsidP="00E84FD2">
      <w:pPr>
        <w:tabs>
          <w:tab w:val="left" w:pos="720"/>
        </w:tabs>
        <w:ind w:left="360"/>
        <w:jc w:val="both"/>
        <w:rPr>
          <w:bCs/>
        </w:rPr>
      </w:pPr>
      <w:r>
        <w:rPr>
          <w:bCs/>
        </w:rPr>
        <w:tab/>
        <w:t xml:space="preserve">the field development. </w:t>
      </w:r>
      <w:r w:rsidR="002C3C6C">
        <w:rPr>
          <w:bCs/>
        </w:rPr>
        <w:t xml:space="preserve"> </w:t>
      </w:r>
    </w:p>
    <w:p w:rsidR="00645983" w:rsidRDefault="00645983" w:rsidP="00E84FD2">
      <w:pPr>
        <w:tabs>
          <w:tab w:val="left" w:pos="720"/>
        </w:tabs>
        <w:ind w:left="360"/>
        <w:jc w:val="both"/>
        <w:rPr>
          <w:bCs/>
        </w:rPr>
      </w:pPr>
      <w:r w:rsidRPr="00645983">
        <w:rPr>
          <w:b/>
          <w:bCs/>
        </w:rPr>
        <w:tab/>
        <w:t xml:space="preserve">RESOLVED </w:t>
      </w:r>
      <w:r>
        <w:rPr>
          <w:b/>
          <w:bCs/>
        </w:rPr>
        <w:t>–</w:t>
      </w:r>
      <w:r w:rsidRPr="00645983">
        <w:rPr>
          <w:b/>
          <w:bCs/>
        </w:rPr>
        <w:t xml:space="preserve"> </w:t>
      </w:r>
      <w:r w:rsidRPr="00645983">
        <w:rPr>
          <w:bCs/>
        </w:rPr>
        <w:t xml:space="preserve">It was agreed to </w:t>
      </w:r>
      <w:r>
        <w:rPr>
          <w:bCs/>
        </w:rPr>
        <w:t xml:space="preserve">try to arrange one further meeting with the DVF to try and </w:t>
      </w:r>
    </w:p>
    <w:p w:rsidR="00645983" w:rsidRDefault="00645983" w:rsidP="00645983">
      <w:pPr>
        <w:tabs>
          <w:tab w:val="left" w:pos="720"/>
        </w:tabs>
        <w:ind w:left="360"/>
        <w:jc w:val="both"/>
        <w:rPr>
          <w:bCs/>
        </w:rPr>
      </w:pPr>
      <w:r>
        <w:rPr>
          <w:b/>
          <w:bCs/>
        </w:rPr>
        <w:tab/>
      </w:r>
      <w:r>
        <w:rPr>
          <w:bCs/>
        </w:rPr>
        <w:t xml:space="preserve">progress the possibility if building a joint village hall/pavilion. An update will be brought to the </w:t>
      </w:r>
    </w:p>
    <w:p w:rsidR="00645983" w:rsidRPr="00645983" w:rsidRDefault="00645983" w:rsidP="00645983">
      <w:pPr>
        <w:tabs>
          <w:tab w:val="left" w:pos="720"/>
        </w:tabs>
        <w:jc w:val="both"/>
        <w:rPr>
          <w:bCs/>
        </w:rPr>
      </w:pPr>
      <w:r>
        <w:rPr>
          <w:bCs/>
        </w:rPr>
        <w:tab/>
        <w:t xml:space="preserve">next ordinary meeting. </w:t>
      </w:r>
    </w:p>
    <w:p w:rsidR="002C3C6C" w:rsidRPr="00645983" w:rsidRDefault="00CE7798" w:rsidP="00645983">
      <w:pPr>
        <w:tabs>
          <w:tab w:val="left" w:pos="720"/>
        </w:tabs>
        <w:ind w:left="360"/>
        <w:jc w:val="both"/>
        <w:rPr>
          <w:bCs/>
        </w:rPr>
      </w:pPr>
      <w:r w:rsidRPr="00645983">
        <w:rPr>
          <w:bCs/>
        </w:rPr>
        <w:tab/>
      </w:r>
      <w:r w:rsidR="002C3C6C" w:rsidRPr="00645983">
        <w:rPr>
          <w:bCs/>
        </w:rPr>
        <w:t xml:space="preserve"> </w:t>
      </w:r>
    </w:p>
    <w:p w:rsidR="00354C8F" w:rsidRDefault="00354C8F" w:rsidP="00354C8F">
      <w:pPr>
        <w:numPr>
          <w:ilvl w:val="0"/>
          <w:numId w:val="3"/>
        </w:numPr>
        <w:tabs>
          <w:tab w:val="clear" w:pos="1080"/>
          <w:tab w:val="num" w:pos="720"/>
        </w:tabs>
        <w:ind w:left="720" w:hanging="294"/>
        <w:jc w:val="both"/>
        <w:rPr>
          <w:b/>
          <w:bCs/>
        </w:rPr>
      </w:pPr>
      <w:r>
        <w:rPr>
          <w:b/>
          <w:bCs/>
        </w:rPr>
        <w:t>Flooding and Environment Agency action</w:t>
      </w:r>
    </w:p>
    <w:p w:rsidR="00630CF6" w:rsidRDefault="00354C8F" w:rsidP="005949AD">
      <w:pPr>
        <w:pStyle w:val="ListParagraph"/>
        <w:rPr>
          <w:bCs/>
        </w:rPr>
      </w:pPr>
      <w:r w:rsidRPr="00354C8F">
        <w:rPr>
          <w:bCs/>
        </w:rPr>
        <w:t>Discussed in public speaking time</w:t>
      </w:r>
      <w:r>
        <w:rPr>
          <w:bCs/>
        </w:rPr>
        <w:t>.</w:t>
      </w:r>
    </w:p>
    <w:p w:rsidR="00354C8F" w:rsidRPr="00354C8F" w:rsidRDefault="00354C8F" w:rsidP="005949AD">
      <w:pPr>
        <w:pStyle w:val="ListParagraph"/>
        <w:rPr>
          <w:bCs/>
        </w:rPr>
      </w:pPr>
    </w:p>
    <w:p w:rsidR="005949AD" w:rsidRDefault="005949AD" w:rsidP="005949AD">
      <w:pPr>
        <w:numPr>
          <w:ilvl w:val="0"/>
          <w:numId w:val="3"/>
        </w:numPr>
        <w:tabs>
          <w:tab w:val="left" w:pos="720"/>
        </w:tabs>
        <w:jc w:val="both"/>
        <w:rPr>
          <w:b/>
          <w:bCs/>
        </w:rPr>
      </w:pPr>
      <w:r>
        <w:rPr>
          <w:b/>
          <w:bCs/>
        </w:rPr>
        <w:t xml:space="preserve">Phone box area development </w:t>
      </w:r>
    </w:p>
    <w:p w:rsidR="00354C8F" w:rsidRDefault="00391E67" w:rsidP="005949AD">
      <w:pPr>
        <w:tabs>
          <w:tab w:val="left" w:pos="720"/>
        </w:tabs>
        <w:jc w:val="both"/>
        <w:rPr>
          <w:bCs/>
        </w:rPr>
      </w:pPr>
      <w:r>
        <w:rPr>
          <w:bCs/>
        </w:rPr>
        <w:tab/>
      </w:r>
      <w:r w:rsidR="004A1C3A">
        <w:rPr>
          <w:bCs/>
        </w:rPr>
        <w:t xml:space="preserve">Cllr Tilston </w:t>
      </w:r>
      <w:r w:rsidR="00354C8F">
        <w:rPr>
          <w:bCs/>
        </w:rPr>
        <w:t xml:space="preserve">updated the meeting. Resident </w:t>
      </w:r>
      <w:r w:rsidR="004A1C3A">
        <w:rPr>
          <w:bCs/>
        </w:rPr>
        <w:t xml:space="preserve">Bernard Dennis </w:t>
      </w:r>
      <w:r w:rsidR="00354C8F">
        <w:rPr>
          <w:bCs/>
        </w:rPr>
        <w:t xml:space="preserve">has had a further meeting the </w:t>
      </w:r>
    </w:p>
    <w:p w:rsidR="005949AD" w:rsidRPr="0051602B" w:rsidRDefault="00354C8F" w:rsidP="00354C8F">
      <w:pPr>
        <w:tabs>
          <w:tab w:val="left" w:pos="720"/>
        </w:tabs>
        <w:jc w:val="both"/>
        <w:rPr>
          <w:bCs/>
        </w:rPr>
      </w:pPr>
      <w:r>
        <w:rPr>
          <w:bCs/>
        </w:rPr>
        <w:tab/>
        <w:t>landscape architect. There is nothing further to report at this time.</w:t>
      </w:r>
    </w:p>
    <w:p w:rsidR="005949AD" w:rsidRDefault="005949AD" w:rsidP="005949AD">
      <w:pPr>
        <w:pStyle w:val="ListParagraph"/>
        <w:rPr>
          <w:b/>
          <w:bCs/>
        </w:rPr>
      </w:pPr>
    </w:p>
    <w:p w:rsidR="00354C8F" w:rsidRDefault="00354C8F" w:rsidP="00354C8F">
      <w:pPr>
        <w:numPr>
          <w:ilvl w:val="0"/>
          <w:numId w:val="3"/>
        </w:numPr>
        <w:tabs>
          <w:tab w:val="left" w:pos="720"/>
        </w:tabs>
        <w:jc w:val="both"/>
        <w:rPr>
          <w:b/>
          <w:bCs/>
        </w:rPr>
      </w:pPr>
      <w:r w:rsidRPr="001367E9">
        <w:rPr>
          <w:b/>
          <w:bCs/>
        </w:rPr>
        <w:t>Roads/Speeding Issues</w:t>
      </w:r>
    </w:p>
    <w:p w:rsidR="00354C8F" w:rsidRDefault="00354C8F" w:rsidP="00354C8F">
      <w:pPr>
        <w:tabs>
          <w:tab w:val="left" w:pos="720"/>
        </w:tabs>
        <w:ind w:left="360"/>
        <w:jc w:val="both"/>
        <w:rPr>
          <w:bCs/>
          <w:sz w:val="22"/>
          <w:szCs w:val="20"/>
        </w:rPr>
      </w:pPr>
      <w:r w:rsidRPr="00354C8F">
        <w:rPr>
          <w:bCs/>
        </w:rPr>
        <w:tab/>
        <w:t xml:space="preserve">Cllr Chris Ward </w:t>
      </w:r>
      <w:r>
        <w:rPr>
          <w:bCs/>
        </w:rPr>
        <w:t xml:space="preserve">has reported the </w:t>
      </w:r>
      <w:r>
        <w:rPr>
          <w:bCs/>
          <w:sz w:val="22"/>
          <w:szCs w:val="20"/>
        </w:rPr>
        <w:t xml:space="preserve">poor state of some of the street name signs (as notified by Bernard </w:t>
      </w:r>
    </w:p>
    <w:p w:rsidR="00354C8F" w:rsidRDefault="00354C8F" w:rsidP="00354C8F">
      <w:pPr>
        <w:tabs>
          <w:tab w:val="left" w:pos="720"/>
        </w:tabs>
        <w:ind w:left="360"/>
        <w:jc w:val="both"/>
        <w:rPr>
          <w:bCs/>
          <w:sz w:val="22"/>
          <w:szCs w:val="20"/>
        </w:rPr>
      </w:pPr>
      <w:r>
        <w:rPr>
          <w:bCs/>
          <w:sz w:val="22"/>
          <w:szCs w:val="20"/>
        </w:rPr>
        <w:tab/>
        <w:t xml:space="preserve">Dennis at the last ordinary meeting) to CWaC. He has also received a document </w:t>
      </w:r>
      <w:r w:rsidR="000E36A3">
        <w:rPr>
          <w:bCs/>
          <w:sz w:val="22"/>
          <w:szCs w:val="20"/>
        </w:rPr>
        <w:t>regarding</w:t>
      </w:r>
      <w:r>
        <w:rPr>
          <w:bCs/>
          <w:sz w:val="22"/>
          <w:szCs w:val="20"/>
        </w:rPr>
        <w:t xml:space="preserve"> options for </w:t>
      </w:r>
    </w:p>
    <w:p w:rsidR="000E36A3" w:rsidRDefault="00354C8F" w:rsidP="000E36A3">
      <w:pPr>
        <w:tabs>
          <w:tab w:val="left" w:pos="720"/>
        </w:tabs>
        <w:ind w:left="360"/>
        <w:jc w:val="both"/>
        <w:rPr>
          <w:bCs/>
          <w:sz w:val="22"/>
          <w:szCs w:val="22"/>
        </w:rPr>
      </w:pPr>
      <w:r>
        <w:rPr>
          <w:bCs/>
          <w:sz w:val="22"/>
          <w:szCs w:val="20"/>
        </w:rPr>
        <w:tab/>
        <w:t xml:space="preserve">20mph limits. Cllr Ward will </w:t>
      </w:r>
      <w:r w:rsidR="000E36A3">
        <w:rPr>
          <w:bCs/>
          <w:sz w:val="22"/>
          <w:szCs w:val="20"/>
        </w:rPr>
        <w:t xml:space="preserve">ask CWaC if a further traffic survey has been carried out on </w:t>
      </w:r>
      <w:r w:rsidR="000E36A3" w:rsidRPr="00C34F23">
        <w:rPr>
          <w:bCs/>
          <w:sz w:val="22"/>
          <w:szCs w:val="22"/>
        </w:rPr>
        <w:t>Pulford Lane</w:t>
      </w:r>
      <w:r w:rsidR="000E36A3">
        <w:rPr>
          <w:bCs/>
          <w:sz w:val="22"/>
          <w:szCs w:val="22"/>
        </w:rPr>
        <w:t xml:space="preserve"> and </w:t>
      </w:r>
    </w:p>
    <w:p w:rsidR="000E36A3" w:rsidRPr="000E36A3" w:rsidRDefault="000E36A3" w:rsidP="000E36A3">
      <w:pPr>
        <w:tabs>
          <w:tab w:val="left" w:pos="720"/>
        </w:tabs>
        <w:ind w:left="360"/>
        <w:jc w:val="both"/>
        <w:rPr>
          <w:bCs/>
          <w:sz w:val="22"/>
          <w:szCs w:val="22"/>
        </w:rPr>
      </w:pPr>
      <w:r>
        <w:rPr>
          <w:bCs/>
          <w:sz w:val="22"/>
          <w:szCs w:val="22"/>
        </w:rPr>
        <w:tab/>
        <w:t xml:space="preserve">also ask about progress with the flashing </w:t>
      </w:r>
      <w:r w:rsidRPr="00C34F23">
        <w:rPr>
          <w:color w:val="222222"/>
          <w:sz w:val="22"/>
          <w:szCs w:val="22"/>
          <w:shd w:val="clear" w:color="auto" w:fill="FFFFFF"/>
        </w:rPr>
        <w:t xml:space="preserve">school </w:t>
      </w:r>
      <w:r>
        <w:rPr>
          <w:color w:val="222222"/>
          <w:sz w:val="22"/>
          <w:szCs w:val="22"/>
          <w:shd w:val="clear" w:color="auto" w:fill="FFFFFF"/>
        </w:rPr>
        <w:t xml:space="preserve">and </w:t>
      </w:r>
      <w:r w:rsidRPr="00C34F23">
        <w:rPr>
          <w:bCs/>
          <w:sz w:val="22"/>
          <w:szCs w:val="22"/>
        </w:rPr>
        <w:t>30mph sign</w:t>
      </w:r>
      <w:r>
        <w:rPr>
          <w:bCs/>
          <w:sz w:val="22"/>
          <w:szCs w:val="22"/>
        </w:rPr>
        <w:t xml:space="preserve">s. </w:t>
      </w:r>
    </w:p>
    <w:p w:rsidR="00354C8F" w:rsidRDefault="00354C8F" w:rsidP="005949AD">
      <w:pPr>
        <w:pStyle w:val="ListParagraph"/>
        <w:rPr>
          <w:b/>
          <w:bCs/>
        </w:rPr>
      </w:pPr>
    </w:p>
    <w:p w:rsidR="005949AD" w:rsidRDefault="005949AD" w:rsidP="00354C8F">
      <w:pPr>
        <w:numPr>
          <w:ilvl w:val="0"/>
          <w:numId w:val="3"/>
        </w:numPr>
        <w:tabs>
          <w:tab w:val="left" w:pos="720"/>
        </w:tabs>
        <w:jc w:val="both"/>
        <w:rPr>
          <w:b/>
          <w:bCs/>
        </w:rPr>
      </w:pPr>
      <w:r>
        <w:rPr>
          <w:b/>
          <w:bCs/>
        </w:rPr>
        <w:t>Parish Council Car Park</w:t>
      </w:r>
    </w:p>
    <w:p w:rsidR="0076484A" w:rsidRDefault="005949AD" w:rsidP="0076484A">
      <w:pPr>
        <w:tabs>
          <w:tab w:val="left" w:pos="720"/>
        </w:tabs>
        <w:jc w:val="both"/>
        <w:rPr>
          <w:bCs/>
        </w:rPr>
      </w:pPr>
      <w:r w:rsidRPr="0076484A">
        <w:rPr>
          <w:bCs/>
        </w:rPr>
        <w:tab/>
      </w:r>
      <w:r w:rsidR="0076484A" w:rsidRPr="0076484A">
        <w:rPr>
          <w:bCs/>
        </w:rPr>
        <w:t xml:space="preserve">Cllr Buchanan reported that it has not been possible to undertake the remedial works </w:t>
      </w:r>
      <w:r w:rsidR="002C3C6C" w:rsidRPr="0076484A">
        <w:rPr>
          <w:bCs/>
        </w:rPr>
        <w:t xml:space="preserve">due to poor </w:t>
      </w:r>
    </w:p>
    <w:p w:rsidR="0050488B" w:rsidRDefault="0076484A" w:rsidP="0076484A">
      <w:pPr>
        <w:tabs>
          <w:tab w:val="left" w:pos="720"/>
        </w:tabs>
        <w:jc w:val="both"/>
        <w:rPr>
          <w:bCs/>
        </w:rPr>
      </w:pPr>
      <w:r>
        <w:rPr>
          <w:bCs/>
        </w:rPr>
        <w:tab/>
      </w:r>
      <w:r w:rsidR="002C3C6C" w:rsidRPr="0076484A">
        <w:rPr>
          <w:bCs/>
        </w:rPr>
        <w:t xml:space="preserve">weather. </w:t>
      </w:r>
      <w:r w:rsidR="005E1CF7">
        <w:rPr>
          <w:bCs/>
        </w:rPr>
        <w:t xml:space="preserve">A further two quotes for a long term solution are outstanding. </w:t>
      </w:r>
    </w:p>
    <w:p w:rsidR="00A259E1" w:rsidRDefault="00A259E1" w:rsidP="0076484A">
      <w:pPr>
        <w:tabs>
          <w:tab w:val="left" w:pos="720"/>
        </w:tabs>
        <w:jc w:val="both"/>
        <w:rPr>
          <w:bCs/>
        </w:rPr>
      </w:pPr>
    </w:p>
    <w:p w:rsidR="00A259E1" w:rsidRDefault="00A259E1" w:rsidP="00A259E1">
      <w:pPr>
        <w:numPr>
          <w:ilvl w:val="0"/>
          <w:numId w:val="3"/>
        </w:numPr>
        <w:tabs>
          <w:tab w:val="left" w:pos="720"/>
        </w:tabs>
        <w:jc w:val="both"/>
        <w:rPr>
          <w:b/>
          <w:bCs/>
        </w:rPr>
      </w:pPr>
      <w:r w:rsidRPr="00A259E1">
        <w:rPr>
          <w:b/>
          <w:bCs/>
        </w:rPr>
        <w:t>Bus Shelters</w:t>
      </w:r>
    </w:p>
    <w:p w:rsidR="00A259E1" w:rsidRDefault="00A259E1" w:rsidP="00A259E1">
      <w:pPr>
        <w:tabs>
          <w:tab w:val="left" w:pos="720"/>
        </w:tabs>
        <w:ind w:left="360"/>
        <w:jc w:val="both"/>
        <w:rPr>
          <w:bCs/>
        </w:rPr>
      </w:pPr>
      <w:r w:rsidRPr="00A259E1">
        <w:rPr>
          <w:bCs/>
        </w:rPr>
        <w:tab/>
        <w:t xml:space="preserve">Cllr Maughan stated that </w:t>
      </w:r>
      <w:r>
        <w:rPr>
          <w:bCs/>
        </w:rPr>
        <w:t xml:space="preserve">the bus shelters in Lower Kinnerton and on Church Road need </w:t>
      </w:r>
    </w:p>
    <w:p w:rsidR="00A259E1" w:rsidRDefault="00A259E1" w:rsidP="00A259E1">
      <w:pPr>
        <w:tabs>
          <w:tab w:val="left" w:pos="720"/>
        </w:tabs>
        <w:ind w:left="360"/>
        <w:jc w:val="both"/>
        <w:rPr>
          <w:bCs/>
        </w:rPr>
      </w:pPr>
      <w:r>
        <w:rPr>
          <w:bCs/>
        </w:rPr>
        <w:tab/>
        <w:t xml:space="preserve">inspecting for sturdiness and any repairs required. Cllr Maughan also suggested that the Parish </w:t>
      </w:r>
    </w:p>
    <w:p w:rsidR="00A259E1" w:rsidRDefault="00A259E1" w:rsidP="00A259E1">
      <w:pPr>
        <w:tabs>
          <w:tab w:val="left" w:pos="720"/>
        </w:tabs>
        <w:ind w:left="360"/>
        <w:jc w:val="both"/>
        <w:rPr>
          <w:bCs/>
        </w:rPr>
      </w:pPr>
      <w:r>
        <w:rPr>
          <w:bCs/>
        </w:rPr>
        <w:tab/>
        <w:t xml:space="preserve">Council should look into obtaining seating for the shelters. Cllr Buchanan will arrange for the </w:t>
      </w:r>
    </w:p>
    <w:p w:rsidR="00A259E1" w:rsidRPr="00A259E1" w:rsidRDefault="00A259E1" w:rsidP="00A259E1">
      <w:pPr>
        <w:tabs>
          <w:tab w:val="left" w:pos="720"/>
        </w:tabs>
        <w:ind w:left="360"/>
        <w:jc w:val="both"/>
        <w:rPr>
          <w:bCs/>
        </w:rPr>
      </w:pPr>
      <w:r>
        <w:rPr>
          <w:bCs/>
        </w:rPr>
        <w:tab/>
        <w:t xml:space="preserve">shelters to be inspected and obtain </w:t>
      </w:r>
      <w:r w:rsidR="00427FF4">
        <w:rPr>
          <w:bCs/>
        </w:rPr>
        <w:t>a quote</w:t>
      </w:r>
      <w:r>
        <w:rPr>
          <w:bCs/>
        </w:rPr>
        <w:t xml:space="preserve"> for seating.  </w:t>
      </w:r>
    </w:p>
    <w:p w:rsidR="005949AD" w:rsidRPr="008B217D" w:rsidRDefault="005949AD" w:rsidP="005949AD">
      <w:pPr>
        <w:tabs>
          <w:tab w:val="left" w:pos="720"/>
        </w:tabs>
        <w:ind w:left="360"/>
        <w:jc w:val="both"/>
        <w:rPr>
          <w:bCs/>
        </w:rPr>
      </w:pPr>
    </w:p>
    <w:p w:rsidR="005949AD" w:rsidRDefault="00C11C56" w:rsidP="00354C8F">
      <w:pPr>
        <w:numPr>
          <w:ilvl w:val="0"/>
          <w:numId w:val="3"/>
        </w:numPr>
        <w:tabs>
          <w:tab w:val="left" w:pos="720"/>
        </w:tabs>
        <w:jc w:val="both"/>
        <w:rPr>
          <w:b/>
          <w:bCs/>
        </w:rPr>
      </w:pPr>
      <w:r>
        <w:rPr>
          <w:b/>
          <w:bCs/>
        </w:rPr>
        <w:t>Fireworks E</w:t>
      </w:r>
      <w:r w:rsidR="005949AD" w:rsidRPr="0001222B">
        <w:rPr>
          <w:b/>
          <w:bCs/>
        </w:rPr>
        <w:t>vent</w:t>
      </w:r>
    </w:p>
    <w:p w:rsidR="00131A9B" w:rsidRDefault="00225426" w:rsidP="00131A9B">
      <w:pPr>
        <w:tabs>
          <w:tab w:val="left" w:pos="720"/>
        </w:tabs>
        <w:jc w:val="both"/>
      </w:pPr>
      <w:r>
        <w:rPr>
          <w:b/>
          <w:bCs/>
        </w:rPr>
        <w:tab/>
      </w:r>
      <w:r w:rsidR="0098159B">
        <w:t xml:space="preserve">Cllr Dix </w:t>
      </w:r>
      <w:r w:rsidR="00131A9B">
        <w:t>stated that planning for the firework event being held on Saturday 3</w:t>
      </w:r>
      <w:r w:rsidR="00131A9B" w:rsidRPr="00131A9B">
        <w:rPr>
          <w:vertAlign w:val="superscript"/>
        </w:rPr>
        <w:t>rd</w:t>
      </w:r>
      <w:r w:rsidR="00131A9B">
        <w:t xml:space="preserve"> November is </w:t>
      </w:r>
    </w:p>
    <w:p w:rsidR="00131A9B" w:rsidRDefault="00131A9B" w:rsidP="00131A9B">
      <w:pPr>
        <w:tabs>
          <w:tab w:val="left" w:pos="720"/>
        </w:tabs>
        <w:jc w:val="both"/>
      </w:pPr>
      <w:r>
        <w:tab/>
        <w:t xml:space="preserve">underway. A request for stewards to help on the night will be put in the next copy of Local Life. </w:t>
      </w:r>
    </w:p>
    <w:p w:rsidR="00131A9B" w:rsidRDefault="00131A9B" w:rsidP="00131A9B">
      <w:pPr>
        <w:tabs>
          <w:tab w:val="left" w:pos="720"/>
        </w:tabs>
        <w:jc w:val="both"/>
      </w:pPr>
    </w:p>
    <w:p w:rsidR="005949AD" w:rsidRPr="005D40FC" w:rsidRDefault="005949AD" w:rsidP="00131A9B">
      <w:pPr>
        <w:numPr>
          <w:ilvl w:val="0"/>
          <w:numId w:val="3"/>
        </w:numPr>
        <w:tabs>
          <w:tab w:val="left" w:pos="720"/>
        </w:tabs>
        <w:jc w:val="both"/>
        <w:rPr>
          <w:b/>
          <w:bCs/>
          <w:sz w:val="22"/>
        </w:rPr>
      </w:pPr>
      <w:r>
        <w:rPr>
          <w:b/>
          <w:bCs/>
        </w:rPr>
        <w:t xml:space="preserve">Planning Applications </w:t>
      </w:r>
    </w:p>
    <w:p w:rsidR="00CC0D70" w:rsidRDefault="005D40FC" w:rsidP="00CC0D70">
      <w:pPr>
        <w:tabs>
          <w:tab w:val="left" w:pos="720"/>
        </w:tabs>
        <w:ind w:left="360"/>
        <w:jc w:val="both"/>
        <w:rPr>
          <w:bCs/>
        </w:rPr>
      </w:pPr>
      <w:r>
        <w:rPr>
          <w:b/>
          <w:bCs/>
        </w:rPr>
        <w:tab/>
      </w:r>
      <w:r w:rsidR="00CC0D70">
        <w:rPr>
          <w:bCs/>
        </w:rPr>
        <w:t xml:space="preserve">Cllr Buchanan talked through the planning applications received and decided since the last </w:t>
      </w:r>
    </w:p>
    <w:p w:rsidR="00CC0D70" w:rsidRDefault="00CC0D70" w:rsidP="00CC0D70">
      <w:pPr>
        <w:tabs>
          <w:tab w:val="left" w:pos="720"/>
        </w:tabs>
        <w:ind w:left="360"/>
        <w:jc w:val="both"/>
        <w:rPr>
          <w:bCs/>
        </w:rPr>
      </w:pPr>
      <w:r>
        <w:rPr>
          <w:bCs/>
        </w:rPr>
        <w:tab/>
        <w:t>ordinary meeting. The Parish Council did not comment on application</w:t>
      </w:r>
      <w:r w:rsidR="00B27AA6">
        <w:rPr>
          <w:bCs/>
        </w:rPr>
        <w:t>s</w:t>
      </w:r>
      <w:r>
        <w:rPr>
          <w:bCs/>
        </w:rPr>
        <w:t xml:space="preserve"> </w:t>
      </w:r>
      <w:r w:rsidRPr="00CC0D70">
        <w:rPr>
          <w:bCs/>
        </w:rPr>
        <w:t>12/03194/FUL</w:t>
      </w:r>
      <w:r>
        <w:rPr>
          <w:bCs/>
        </w:rPr>
        <w:t xml:space="preserve">, </w:t>
      </w:r>
    </w:p>
    <w:p w:rsidR="00CC0D70" w:rsidRPr="00B27AA6" w:rsidRDefault="00CC0D70" w:rsidP="00CC0D70">
      <w:pPr>
        <w:tabs>
          <w:tab w:val="left" w:pos="720"/>
        </w:tabs>
        <w:ind w:left="360"/>
        <w:jc w:val="both"/>
        <w:rPr>
          <w:bCs/>
        </w:rPr>
      </w:pPr>
      <w:r>
        <w:rPr>
          <w:bCs/>
        </w:rPr>
        <w:tab/>
      </w:r>
      <w:r w:rsidRPr="00B27AA6">
        <w:rPr>
          <w:bCs/>
          <w:color w:val="000000"/>
          <w:sz w:val="23"/>
          <w:szCs w:val="23"/>
        </w:rPr>
        <w:t>12/03593/FUL and 12/03347/FUL</w:t>
      </w:r>
      <w:r w:rsidRPr="00B27AA6">
        <w:rPr>
          <w:bCs/>
        </w:rPr>
        <w:t xml:space="preserve"> however application 12/03194/FUL has been refused. </w:t>
      </w:r>
    </w:p>
    <w:p w:rsidR="00CC0D70" w:rsidRPr="00CC0D70" w:rsidRDefault="00CC0D70" w:rsidP="00CC0D70">
      <w:pPr>
        <w:rPr>
          <w:bCs/>
        </w:rPr>
      </w:pPr>
      <w:r w:rsidRPr="00B27AA6">
        <w:rPr>
          <w:bCs/>
        </w:rPr>
        <w:tab/>
        <w:t>Planning applications 12/02472/FUL</w:t>
      </w:r>
      <w:r w:rsidRPr="00CC0D70">
        <w:rPr>
          <w:bCs/>
        </w:rPr>
        <w:t xml:space="preserve"> and 12/03886/LDC were discussed in public speaking time </w:t>
      </w:r>
    </w:p>
    <w:p w:rsidR="003869DD" w:rsidRDefault="00CC0D70" w:rsidP="00CC0D70">
      <w:pPr>
        <w:ind w:firstLine="720"/>
        <w:rPr>
          <w:bCs/>
        </w:rPr>
      </w:pPr>
      <w:r w:rsidRPr="00CC0D70">
        <w:rPr>
          <w:bCs/>
        </w:rPr>
        <w:t>and Cllr Buchanan has not viewed planning application 12/03428/FUL</w:t>
      </w:r>
      <w:r>
        <w:rPr>
          <w:bCs/>
        </w:rPr>
        <w:t>.</w:t>
      </w:r>
    </w:p>
    <w:p w:rsidR="00332675" w:rsidRDefault="00332675" w:rsidP="00CC0D70">
      <w:pPr>
        <w:ind w:firstLine="720"/>
        <w:rPr>
          <w:bCs/>
        </w:rPr>
      </w:pPr>
    </w:p>
    <w:p w:rsidR="00332675" w:rsidRPr="004E45EC" w:rsidRDefault="00332675" w:rsidP="00332675">
      <w:pPr>
        <w:numPr>
          <w:ilvl w:val="0"/>
          <w:numId w:val="3"/>
        </w:numPr>
        <w:tabs>
          <w:tab w:val="clear" w:pos="1080"/>
          <w:tab w:val="num" w:pos="720"/>
        </w:tabs>
        <w:ind w:left="720" w:hanging="294"/>
        <w:jc w:val="both"/>
        <w:rPr>
          <w:b/>
          <w:bCs/>
          <w:sz w:val="22"/>
        </w:rPr>
      </w:pPr>
      <w:r>
        <w:rPr>
          <w:b/>
          <w:bCs/>
        </w:rPr>
        <w:t>Code of Conduct</w:t>
      </w:r>
    </w:p>
    <w:p w:rsidR="005949AD" w:rsidRDefault="00332675" w:rsidP="002F4A11">
      <w:pPr>
        <w:ind w:left="720"/>
        <w:jc w:val="both"/>
        <w:rPr>
          <w:bCs/>
          <w:sz w:val="22"/>
        </w:rPr>
      </w:pPr>
      <w:r w:rsidRPr="00332675">
        <w:rPr>
          <w:b/>
          <w:bCs/>
          <w:sz w:val="22"/>
        </w:rPr>
        <w:t>RESOLVED -</w:t>
      </w:r>
      <w:r>
        <w:rPr>
          <w:bCs/>
          <w:sz w:val="22"/>
        </w:rPr>
        <w:t xml:space="preserve"> </w:t>
      </w:r>
      <w:r w:rsidRPr="004E45EC">
        <w:rPr>
          <w:bCs/>
          <w:sz w:val="22"/>
        </w:rPr>
        <w:t xml:space="preserve">Councillors </w:t>
      </w:r>
      <w:r>
        <w:rPr>
          <w:bCs/>
          <w:sz w:val="22"/>
        </w:rPr>
        <w:t xml:space="preserve">unanimously </w:t>
      </w:r>
      <w:r w:rsidRPr="004E45EC">
        <w:rPr>
          <w:bCs/>
          <w:sz w:val="22"/>
        </w:rPr>
        <w:t>approve</w:t>
      </w:r>
      <w:r>
        <w:rPr>
          <w:bCs/>
          <w:sz w:val="22"/>
        </w:rPr>
        <w:t>d</w:t>
      </w:r>
      <w:r w:rsidRPr="004E45EC">
        <w:rPr>
          <w:bCs/>
          <w:sz w:val="22"/>
        </w:rPr>
        <w:t xml:space="preserve"> the adoption </w:t>
      </w:r>
      <w:r>
        <w:rPr>
          <w:bCs/>
          <w:sz w:val="22"/>
        </w:rPr>
        <w:t>of</w:t>
      </w:r>
      <w:r w:rsidRPr="002937A0">
        <w:rPr>
          <w:rFonts w:ascii="Arial" w:hAnsi="Arial" w:cs="Arial"/>
          <w:i/>
        </w:rPr>
        <w:t xml:space="preserve"> </w:t>
      </w:r>
      <w:r w:rsidRPr="00CB04D6">
        <w:rPr>
          <w:bCs/>
          <w:sz w:val="22"/>
        </w:rPr>
        <w:t xml:space="preserve">the Code of Conduct for Members adopted by Cheshire West and Chester Borough Council on 26 July 2012 as </w:t>
      </w:r>
      <w:r>
        <w:rPr>
          <w:bCs/>
          <w:sz w:val="22"/>
        </w:rPr>
        <w:t>Dodleston &amp; District Parish Council</w:t>
      </w:r>
      <w:r w:rsidRPr="00CB04D6">
        <w:rPr>
          <w:bCs/>
          <w:sz w:val="22"/>
        </w:rPr>
        <w:t>’s code of c</w:t>
      </w:r>
      <w:r>
        <w:rPr>
          <w:bCs/>
          <w:sz w:val="22"/>
        </w:rPr>
        <w:t>onduct, under section 27(2) and</w:t>
      </w:r>
      <w:r w:rsidRPr="00CB04D6">
        <w:rPr>
          <w:bCs/>
          <w:sz w:val="22"/>
        </w:rPr>
        <w:t xml:space="preserve"> 27(3) of the Localism Act 2011</w:t>
      </w:r>
      <w:r>
        <w:rPr>
          <w:bCs/>
          <w:sz w:val="22"/>
        </w:rPr>
        <w:t xml:space="preserve">. </w:t>
      </w:r>
      <w:r w:rsidR="002F4A11">
        <w:rPr>
          <w:bCs/>
          <w:sz w:val="22"/>
        </w:rPr>
        <w:t>Councillors completed new notification of interest forms.</w:t>
      </w:r>
    </w:p>
    <w:p w:rsidR="002F4A11" w:rsidRDefault="002F4A11" w:rsidP="002F4A11">
      <w:pPr>
        <w:ind w:left="720"/>
        <w:jc w:val="both"/>
        <w:rPr>
          <w:b/>
          <w:bCs/>
          <w:sz w:val="22"/>
        </w:rPr>
      </w:pPr>
    </w:p>
    <w:p w:rsidR="005949AD" w:rsidRDefault="005949AD" w:rsidP="00354C8F">
      <w:pPr>
        <w:numPr>
          <w:ilvl w:val="0"/>
          <w:numId w:val="3"/>
        </w:numPr>
        <w:tabs>
          <w:tab w:val="left" w:pos="720"/>
        </w:tabs>
        <w:jc w:val="both"/>
        <w:rPr>
          <w:b/>
          <w:bCs/>
          <w:sz w:val="22"/>
        </w:rPr>
      </w:pPr>
      <w:r>
        <w:rPr>
          <w:b/>
          <w:bCs/>
          <w:sz w:val="22"/>
        </w:rPr>
        <w:t xml:space="preserve">Finance &amp; </w:t>
      </w:r>
      <w:r w:rsidR="005C36B1">
        <w:rPr>
          <w:b/>
          <w:bCs/>
          <w:sz w:val="22"/>
        </w:rPr>
        <w:t>S</w:t>
      </w:r>
      <w:r>
        <w:rPr>
          <w:b/>
          <w:bCs/>
          <w:sz w:val="22"/>
        </w:rPr>
        <w:t xml:space="preserve">tandard </w:t>
      </w:r>
      <w:r w:rsidR="005C36B1">
        <w:rPr>
          <w:b/>
          <w:bCs/>
          <w:sz w:val="22"/>
        </w:rPr>
        <w:t>P</w:t>
      </w:r>
      <w:r>
        <w:rPr>
          <w:b/>
          <w:bCs/>
          <w:sz w:val="22"/>
        </w:rPr>
        <w:t>rocedures</w:t>
      </w:r>
    </w:p>
    <w:p w:rsidR="00BB5BAF" w:rsidRPr="00FF4797" w:rsidRDefault="005C36B1" w:rsidP="00BB5BAF">
      <w:pPr>
        <w:numPr>
          <w:ilvl w:val="0"/>
          <w:numId w:val="2"/>
        </w:numPr>
        <w:tabs>
          <w:tab w:val="clear" w:pos="1440"/>
          <w:tab w:val="num" w:pos="1134"/>
        </w:tabs>
        <w:ind w:left="1134" w:hanging="414"/>
      </w:pPr>
      <w:r>
        <w:rPr>
          <w:bCs/>
          <w:sz w:val="22"/>
        </w:rPr>
        <w:t xml:space="preserve">Councillors noted that the </w:t>
      </w:r>
      <w:r w:rsidR="00BB5BAF">
        <w:t xml:space="preserve">2011-12 annual return has been signed off by the external auditor and has therefore been approved as correct. </w:t>
      </w:r>
    </w:p>
    <w:p w:rsidR="005949AD" w:rsidRDefault="005949AD" w:rsidP="005949AD">
      <w:pPr>
        <w:pStyle w:val="BodyText"/>
        <w:numPr>
          <w:ilvl w:val="0"/>
          <w:numId w:val="2"/>
        </w:numPr>
        <w:tabs>
          <w:tab w:val="left" w:pos="720"/>
          <w:tab w:val="left" w:pos="1080"/>
          <w:tab w:val="left" w:pos="1440"/>
        </w:tabs>
        <w:rPr>
          <w:sz w:val="22"/>
        </w:rPr>
      </w:pPr>
      <w:r>
        <w:rPr>
          <w:sz w:val="22"/>
        </w:rPr>
        <w:lastRenderedPageBreak/>
        <w:t>To approve income and expenditure since</w:t>
      </w:r>
      <w:r w:rsidR="005D40FC">
        <w:rPr>
          <w:sz w:val="22"/>
        </w:rPr>
        <w:t xml:space="preserve"> the last meeting.</w:t>
      </w:r>
    </w:p>
    <w:p w:rsidR="005D40FC" w:rsidRDefault="005D40FC" w:rsidP="005D40FC">
      <w:pPr>
        <w:pStyle w:val="BodyText"/>
        <w:tabs>
          <w:tab w:val="left" w:pos="720"/>
          <w:tab w:val="left" w:pos="1080"/>
        </w:tabs>
        <w:ind w:left="720"/>
        <w:rPr>
          <w:sz w:val="22"/>
        </w:rPr>
      </w:pPr>
      <w:r w:rsidRPr="004B7939">
        <w:rPr>
          <w:b/>
          <w:bCs/>
          <w:sz w:val="22"/>
        </w:rPr>
        <w:t xml:space="preserve">RESOLVED </w:t>
      </w:r>
      <w:r w:rsidRPr="004B7939">
        <w:rPr>
          <w:sz w:val="22"/>
        </w:rPr>
        <w:t>– All income and expenditure since the last meeting was approved.</w:t>
      </w:r>
      <w:r w:rsidR="002F4A11">
        <w:rPr>
          <w:sz w:val="22"/>
        </w:rPr>
        <w:t xml:space="preserve"> </w:t>
      </w:r>
    </w:p>
    <w:p w:rsidR="005949AD" w:rsidRDefault="005949AD" w:rsidP="005949AD">
      <w:pPr>
        <w:pStyle w:val="BodyText"/>
        <w:numPr>
          <w:ilvl w:val="0"/>
          <w:numId w:val="2"/>
        </w:numPr>
        <w:tabs>
          <w:tab w:val="left" w:pos="720"/>
          <w:tab w:val="left" w:pos="1080"/>
          <w:tab w:val="left" w:pos="1440"/>
        </w:tabs>
        <w:rPr>
          <w:sz w:val="22"/>
        </w:rPr>
      </w:pPr>
      <w:r>
        <w:rPr>
          <w:sz w:val="22"/>
        </w:rPr>
        <w:t xml:space="preserve">To note </w:t>
      </w:r>
      <w:r w:rsidR="00912A69">
        <w:rPr>
          <w:sz w:val="22"/>
        </w:rPr>
        <w:t>the 2012-13 financial forecast as at 24</w:t>
      </w:r>
      <w:r w:rsidR="00912A69" w:rsidRPr="0085179A">
        <w:rPr>
          <w:sz w:val="22"/>
          <w:vertAlign w:val="superscript"/>
        </w:rPr>
        <w:t>th</w:t>
      </w:r>
      <w:r w:rsidR="00912A69">
        <w:rPr>
          <w:sz w:val="22"/>
        </w:rPr>
        <w:t xml:space="preserve"> June 2012</w:t>
      </w:r>
      <w:r w:rsidR="005D40FC">
        <w:rPr>
          <w:sz w:val="22"/>
        </w:rPr>
        <w:t>.</w:t>
      </w:r>
    </w:p>
    <w:p w:rsidR="005D40FC" w:rsidRDefault="005D40FC" w:rsidP="005D40FC">
      <w:pPr>
        <w:pStyle w:val="BodyText"/>
        <w:tabs>
          <w:tab w:val="left" w:pos="720"/>
          <w:tab w:val="left" w:pos="1080"/>
        </w:tabs>
        <w:ind w:left="720"/>
        <w:rPr>
          <w:sz w:val="22"/>
        </w:rPr>
      </w:pPr>
      <w:r w:rsidRPr="005D40FC">
        <w:rPr>
          <w:b/>
          <w:sz w:val="22"/>
        </w:rPr>
        <w:t xml:space="preserve">RESOLVED </w:t>
      </w:r>
      <w:r w:rsidRPr="004B7939">
        <w:rPr>
          <w:sz w:val="22"/>
        </w:rPr>
        <w:t xml:space="preserve">- Councillors noted the </w:t>
      </w:r>
      <w:r w:rsidR="00912A69">
        <w:rPr>
          <w:sz w:val="22"/>
        </w:rPr>
        <w:t xml:space="preserve">2012-13 financial forecast as at </w:t>
      </w:r>
      <w:r w:rsidR="002F4A11">
        <w:rPr>
          <w:sz w:val="22"/>
        </w:rPr>
        <w:t>2</w:t>
      </w:r>
      <w:r w:rsidR="002F4A11" w:rsidRPr="000140D6">
        <w:rPr>
          <w:sz w:val="22"/>
          <w:vertAlign w:val="superscript"/>
        </w:rPr>
        <w:t>nd</w:t>
      </w:r>
      <w:r w:rsidR="002F4A11">
        <w:rPr>
          <w:sz w:val="22"/>
        </w:rPr>
        <w:t xml:space="preserve"> September 2012</w:t>
      </w:r>
      <w:r>
        <w:rPr>
          <w:sz w:val="22"/>
        </w:rPr>
        <w:t xml:space="preserve">. </w:t>
      </w:r>
    </w:p>
    <w:p w:rsidR="005949AD" w:rsidRDefault="005949AD" w:rsidP="005949AD">
      <w:pPr>
        <w:pStyle w:val="BodyText"/>
        <w:tabs>
          <w:tab w:val="left" w:pos="720"/>
          <w:tab w:val="left" w:pos="1080"/>
          <w:tab w:val="left" w:pos="1440"/>
        </w:tabs>
        <w:rPr>
          <w:sz w:val="22"/>
        </w:rPr>
      </w:pPr>
    </w:p>
    <w:p w:rsidR="005949AD" w:rsidRDefault="005949AD" w:rsidP="00354C8F">
      <w:pPr>
        <w:pStyle w:val="BodyText"/>
        <w:numPr>
          <w:ilvl w:val="0"/>
          <w:numId w:val="3"/>
        </w:numPr>
        <w:tabs>
          <w:tab w:val="left" w:pos="720"/>
          <w:tab w:val="left" w:pos="1440"/>
        </w:tabs>
        <w:rPr>
          <w:b/>
          <w:bCs/>
          <w:sz w:val="24"/>
        </w:rPr>
      </w:pPr>
      <w:r>
        <w:rPr>
          <w:b/>
          <w:bCs/>
          <w:sz w:val="24"/>
        </w:rPr>
        <w:t>Correspondence</w:t>
      </w:r>
    </w:p>
    <w:p w:rsidR="00AD10B5" w:rsidRDefault="00AD10B5" w:rsidP="00AD10B5">
      <w:pPr>
        <w:tabs>
          <w:tab w:val="left" w:pos="720"/>
        </w:tabs>
        <w:jc w:val="both"/>
      </w:pPr>
      <w:r>
        <w:rPr>
          <w:b/>
          <w:bCs/>
        </w:rPr>
        <w:tab/>
      </w:r>
      <w:r>
        <w:t xml:space="preserve">PC Beverley was not present at the meeting therefore the Clerk read out the monthly police </w:t>
      </w:r>
    </w:p>
    <w:p w:rsidR="00AD10B5" w:rsidRDefault="00AD10B5" w:rsidP="00AD10B5">
      <w:pPr>
        <w:tabs>
          <w:tab w:val="left" w:pos="720"/>
        </w:tabs>
        <w:ind w:left="360"/>
        <w:jc w:val="both"/>
      </w:pPr>
      <w:r>
        <w:tab/>
        <w:t>report for the Dodleston beat on her behalf.</w:t>
      </w:r>
    </w:p>
    <w:p w:rsidR="00427FF4" w:rsidRDefault="00427FF4" w:rsidP="00AD10B5">
      <w:pPr>
        <w:tabs>
          <w:tab w:val="left" w:pos="720"/>
        </w:tabs>
        <w:ind w:left="360"/>
        <w:jc w:val="both"/>
      </w:pPr>
    </w:p>
    <w:p w:rsidR="00427FF4" w:rsidRDefault="00427FF4" w:rsidP="00AD10B5">
      <w:pPr>
        <w:tabs>
          <w:tab w:val="left" w:pos="720"/>
        </w:tabs>
        <w:ind w:left="360"/>
        <w:jc w:val="both"/>
      </w:pPr>
      <w:r>
        <w:tab/>
        <w:t xml:space="preserve">The Clerk notified Councillors of correspondence received from CWaC since the last ordinary </w:t>
      </w:r>
    </w:p>
    <w:p w:rsidR="00427FF4" w:rsidRDefault="00427FF4" w:rsidP="00AD10B5">
      <w:pPr>
        <w:tabs>
          <w:tab w:val="left" w:pos="720"/>
        </w:tabs>
        <w:ind w:left="360"/>
        <w:jc w:val="both"/>
      </w:pPr>
      <w:r>
        <w:tab/>
        <w:t xml:space="preserve">meeting. The Clerk provided Cllr Maughan with the CWaC ‘Local Plan’ consultation document </w:t>
      </w:r>
    </w:p>
    <w:p w:rsidR="00427FF4" w:rsidRDefault="00427FF4" w:rsidP="00AD10B5">
      <w:pPr>
        <w:tabs>
          <w:tab w:val="left" w:pos="720"/>
        </w:tabs>
        <w:ind w:left="360"/>
        <w:jc w:val="both"/>
      </w:pPr>
      <w:r>
        <w:tab/>
        <w:t>and notified Councillors of the Chester Area Meeting due to take place on Wednesday 19</w:t>
      </w:r>
      <w:r w:rsidRPr="00427FF4">
        <w:rPr>
          <w:vertAlign w:val="superscript"/>
        </w:rPr>
        <w:t>th</w:t>
      </w:r>
      <w:r>
        <w:t xml:space="preserve"> </w:t>
      </w:r>
    </w:p>
    <w:p w:rsidR="00427FF4" w:rsidRDefault="00427FF4" w:rsidP="00AD10B5">
      <w:pPr>
        <w:tabs>
          <w:tab w:val="left" w:pos="720"/>
        </w:tabs>
        <w:ind w:left="360"/>
        <w:jc w:val="both"/>
      </w:pPr>
      <w:r>
        <w:tab/>
        <w:t xml:space="preserve">September 2012.  Also, all households should now have received information from CWaC </w:t>
      </w:r>
    </w:p>
    <w:p w:rsidR="00427FF4" w:rsidRDefault="00427FF4" w:rsidP="00AD10B5">
      <w:pPr>
        <w:tabs>
          <w:tab w:val="left" w:pos="720"/>
        </w:tabs>
        <w:ind w:left="360"/>
        <w:jc w:val="both"/>
      </w:pPr>
      <w:r>
        <w:tab/>
        <w:t xml:space="preserve">relating to the new waste and recycling service which is being rolled out in the Dodleston &amp; </w:t>
      </w:r>
    </w:p>
    <w:p w:rsidR="00427FF4" w:rsidRDefault="00427FF4" w:rsidP="00AD10B5">
      <w:pPr>
        <w:tabs>
          <w:tab w:val="left" w:pos="720"/>
        </w:tabs>
        <w:ind w:left="360"/>
        <w:jc w:val="both"/>
      </w:pPr>
      <w:r>
        <w:tab/>
        <w:t>District Parish from week commencing 8</w:t>
      </w:r>
      <w:r w:rsidRPr="00427FF4">
        <w:rPr>
          <w:vertAlign w:val="superscript"/>
        </w:rPr>
        <w:t>th</w:t>
      </w:r>
      <w:r>
        <w:t xml:space="preserve"> October 2012. </w:t>
      </w:r>
    </w:p>
    <w:p w:rsidR="00427FF4" w:rsidRDefault="00427FF4" w:rsidP="00AD10B5">
      <w:pPr>
        <w:tabs>
          <w:tab w:val="left" w:pos="720"/>
        </w:tabs>
        <w:ind w:left="360"/>
        <w:jc w:val="both"/>
      </w:pPr>
    </w:p>
    <w:p w:rsidR="007C12D6" w:rsidRPr="00477533" w:rsidRDefault="00427FF4" w:rsidP="00427FF4">
      <w:pPr>
        <w:tabs>
          <w:tab w:val="left" w:pos="720"/>
        </w:tabs>
        <w:ind w:left="360"/>
        <w:jc w:val="both"/>
      </w:pPr>
      <w:r>
        <w:tab/>
      </w:r>
      <w:r w:rsidR="007C12D6" w:rsidRPr="00477533">
        <w:t>Cllr Maughan read out correspondence received from r</w:t>
      </w:r>
      <w:r w:rsidRPr="00477533">
        <w:t xml:space="preserve">esident Sheena Parker </w:t>
      </w:r>
      <w:r w:rsidR="007C12D6" w:rsidRPr="00477533">
        <w:t xml:space="preserve">asking </w:t>
      </w:r>
      <w:r w:rsidRPr="00477533">
        <w:t xml:space="preserve">when the </w:t>
      </w:r>
    </w:p>
    <w:p w:rsidR="00477533" w:rsidRPr="00477533" w:rsidRDefault="007C12D6" w:rsidP="00477533">
      <w:pPr>
        <w:tabs>
          <w:tab w:val="left" w:pos="720"/>
        </w:tabs>
        <w:ind w:left="360"/>
        <w:jc w:val="both"/>
      </w:pPr>
      <w:r w:rsidRPr="00477533">
        <w:tab/>
      </w:r>
      <w:r w:rsidR="00427FF4" w:rsidRPr="00477533">
        <w:t xml:space="preserve">hedge between the bottom of her garden and the Parish Council field would be cut. </w:t>
      </w:r>
      <w:r w:rsidR="00477533" w:rsidRPr="00477533">
        <w:t xml:space="preserve">Cllr Maughan </w:t>
      </w:r>
    </w:p>
    <w:p w:rsidR="00427FF4" w:rsidRPr="00477533" w:rsidRDefault="00477533" w:rsidP="00477533">
      <w:pPr>
        <w:tabs>
          <w:tab w:val="left" w:pos="720"/>
        </w:tabs>
        <w:ind w:left="360"/>
        <w:jc w:val="both"/>
      </w:pPr>
      <w:r w:rsidRPr="00477533">
        <w:tab/>
        <w:t>stated that it will be cut this year.</w:t>
      </w:r>
    </w:p>
    <w:p w:rsidR="007C12D6" w:rsidRDefault="00427FF4" w:rsidP="00427FF4">
      <w:pPr>
        <w:tabs>
          <w:tab w:val="left" w:pos="720"/>
        </w:tabs>
        <w:jc w:val="both"/>
      </w:pPr>
      <w:r>
        <w:tab/>
      </w:r>
      <w:r w:rsidR="007C12D6">
        <w:t>Cllr Buchanan read out correspondence received from r</w:t>
      </w:r>
      <w:r w:rsidR="007C12D6" w:rsidRPr="007C12D6">
        <w:t>esident</w:t>
      </w:r>
      <w:r>
        <w:t xml:space="preserve"> </w:t>
      </w:r>
      <w:r w:rsidR="007C12D6" w:rsidRPr="007C12D6">
        <w:t>Jackie Negus-Fancey </w:t>
      </w:r>
      <w:r w:rsidR="007C12D6">
        <w:t xml:space="preserve">asking who </w:t>
      </w:r>
    </w:p>
    <w:p w:rsidR="007C12D6" w:rsidRDefault="007C12D6" w:rsidP="00427FF4">
      <w:pPr>
        <w:tabs>
          <w:tab w:val="left" w:pos="720"/>
        </w:tabs>
        <w:jc w:val="both"/>
      </w:pPr>
      <w:r>
        <w:tab/>
        <w:t>is r</w:t>
      </w:r>
      <w:r w:rsidRPr="007C12D6">
        <w:t xml:space="preserve">esponsible for the maintenance of the privet hedge adjacent to </w:t>
      </w:r>
      <w:r>
        <w:t xml:space="preserve">the fence at 24 Penfold Way. </w:t>
      </w:r>
    </w:p>
    <w:p w:rsidR="007C12D6" w:rsidRDefault="007C12D6" w:rsidP="00427FF4">
      <w:pPr>
        <w:tabs>
          <w:tab w:val="left" w:pos="720"/>
        </w:tabs>
        <w:jc w:val="both"/>
      </w:pPr>
      <w:r>
        <w:tab/>
        <w:t xml:space="preserve">Cllr Buchanan will ask CWaC </w:t>
      </w:r>
      <w:r w:rsidRPr="007C12D6">
        <w:t xml:space="preserve">to send the team out to cut back the vegetation and do a general </w:t>
      </w:r>
    </w:p>
    <w:p w:rsidR="00427FF4" w:rsidRPr="00427FF4" w:rsidRDefault="007C12D6" w:rsidP="00427FF4">
      <w:pPr>
        <w:tabs>
          <w:tab w:val="left" w:pos="720"/>
        </w:tabs>
        <w:jc w:val="both"/>
      </w:pPr>
      <w:r>
        <w:tab/>
      </w:r>
      <w:r w:rsidRPr="007C12D6">
        <w:t>tidy of the area.</w:t>
      </w:r>
    </w:p>
    <w:p w:rsidR="00427FF4" w:rsidRDefault="00427FF4" w:rsidP="00427FF4">
      <w:pPr>
        <w:tabs>
          <w:tab w:val="left" w:pos="720"/>
        </w:tabs>
        <w:ind w:left="360"/>
        <w:jc w:val="both"/>
        <w:rPr>
          <w:rFonts w:ascii="Arial" w:hAnsi="Arial" w:cs="Arial"/>
          <w:color w:val="222222"/>
          <w:sz w:val="20"/>
          <w:szCs w:val="20"/>
          <w:shd w:val="clear" w:color="auto" w:fill="FFFFFF"/>
        </w:rPr>
      </w:pPr>
    </w:p>
    <w:p w:rsidR="005949AD" w:rsidRDefault="005949AD" w:rsidP="00427FF4">
      <w:pPr>
        <w:numPr>
          <w:ilvl w:val="0"/>
          <w:numId w:val="3"/>
        </w:numPr>
        <w:tabs>
          <w:tab w:val="left" w:pos="720"/>
        </w:tabs>
        <w:jc w:val="both"/>
        <w:rPr>
          <w:b/>
          <w:bCs/>
        </w:rPr>
      </w:pPr>
      <w:r>
        <w:rPr>
          <w:b/>
          <w:bCs/>
        </w:rPr>
        <w:t>Date of next meeting</w:t>
      </w:r>
    </w:p>
    <w:p w:rsidR="005949AD" w:rsidRDefault="005949AD" w:rsidP="005949AD">
      <w:pPr>
        <w:tabs>
          <w:tab w:val="left" w:pos="720"/>
          <w:tab w:val="left" w:pos="1080"/>
          <w:tab w:val="left" w:pos="1440"/>
        </w:tabs>
        <w:jc w:val="both"/>
      </w:pPr>
      <w:r>
        <w:tab/>
        <w:t xml:space="preserve">Monday </w:t>
      </w:r>
      <w:r w:rsidR="00AD10B5">
        <w:t>5</w:t>
      </w:r>
      <w:r w:rsidR="00AD10B5" w:rsidRPr="00AD10B5">
        <w:rPr>
          <w:vertAlign w:val="superscript"/>
        </w:rPr>
        <w:t>th</w:t>
      </w:r>
      <w:r w:rsidR="00AD10B5">
        <w:t xml:space="preserve"> November</w:t>
      </w:r>
      <w:r>
        <w:t xml:space="preserve"> 2012</w:t>
      </w:r>
      <w:r w:rsidR="00AD10B5">
        <w:t>.</w:t>
      </w:r>
    </w:p>
    <w:p w:rsidR="005949AD" w:rsidRPr="00FF469E" w:rsidRDefault="005949AD" w:rsidP="009A2824">
      <w:pPr>
        <w:tabs>
          <w:tab w:val="left" w:pos="720"/>
        </w:tabs>
        <w:jc w:val="both"/>
        <w:rPr>
          <w:b/>
          <w:bCs/>
          <w:sz w:val="22"/>
        </w:rPr>
      </w:pPr>
    </w:p>
    <w:p w:rsidR="00A23E83" w:rsidRDefault="00A23E83" w:rsidP="00566B07">
      <w:pPr>
        <w:tabs>
          <w:tab w:val="left" w:pos="720"/>
          <w:tab w:val="left" w:pos="1080"/>
          <w:tab w:val="left" w:pos="1440"/>
        </w:tabs>
        <w:jc w:val="both"/>
      </w:pPr>
    </w:p>
    <w:p w:rsidR="00566B07" w:rsidRDefault="00566B07" w:rsidP="00782A3D">
      <w:pPr>
        <w:tabs>
          <w:tab w:val="left" w:pos="720"/>
        </w:tabs>
        <w:ind w:left="360"/>
        <w:jc w:val="both"/>
        <w:rPr>
          <w:sz w:val="22"/>
        </w:rPr>
      </w:pPr>
    </w:p>
    <w:sectPr w:rsidR="00566B07" w:rsidSect="00832DE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4A" w:rsidRDefault="005E6A4A" w:rsidP="00192816">
      <w:r>
        <w:separator/>
      </w:r>
    </w:p>
  </w:endnote>
  <w:endnote w:type="continuationSeparator" w:id="0">
    <w:p w:rsidR="005E6A4A" w:rsidRDefault="005E6A4A"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4A" w:rsidRDefault="005E6A4A" w:rsidP="00192816">
      <w:r>
        <w:separator/>
      </w:r>
    </w:p>
  </w:footnote>
  <w:footnote w:type="continuationSeparator" w:id="0">
    <w:p w:rsidR="005E6A4A" w:rsidRDefault="005E6A4A"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775893"/>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7E50B4"/>
    <w:multiLevelType w:val="hybridMultilevel"/>
    <w:tmpl w:val="A686109A"/>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AF1B90"/>
    <w:multiLevelType w:val="hybridMultilevel"/>
    <w:tmpl w:val="06B8FC7C"/>
    <w:lvl w:ilvl="0" w:tplc="E168EA74">
      <w:start w:val="1"/>
      <w:numFmt w:val="lowerRoman"/>
      <w:lvlText w:val="%1)"/>
      <w:lvlJc w:val="left"/>
      <w:pPr>
        <w:tabs>
          <w:tab w:val="num" w:pos="1440"/>
        </w:tabs>
        <w:ind w:left="1440" w:hanging="720"/>
      </w:pPr>
      <w:rPr>
        <w:rFonts w:hint="default"/>
        <w:b w:val="0"/>
      </w:rPr>
    </w:lvl>
    <w:lvl w:ilvl="1" w:tplc="72803CE4">
      <w:start w:val="3"/>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8B3074"/>
    <w:multiLevelType w:val="hybridMultilevel"/>
    <w:tmpl w:val="272AFAB2"/>
    <w:lvl w:ilvl="0" w:tplc="3620E3E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49B3912"/>
    <w:multiLevelType w:val="hybridMultilevel"/>
    <w:tmpl w:val="51360EC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5BCA10D9"/>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3822C6"/>
    <w:multiLevelType w:val="hybridMultilevel"/>
    <w:tmpl w:val="DAB4AE8A"/>
    <w:lvl w:ilvl="0" w:tplc="592C3D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BC2095D"/>
    <w:multiLevelType w:val="hybridMultilevel"/>
    <w:tmpl w:val="CDB05B9C"/>
    <w:lvl w:ilvl="0" w:tplc="3B2686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hdrShapeDefaults>
    <o:shapedefaults v:ext="edit" spidmax="7065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038C0"/>
    <w:rsid w:val="00026E57"/>
    <w:rsid w:val="000403AB"/>
    <w:rsid w:val="000410F7"/>
    <w:rsid w:val="00044958"/>
    <w:rsid w:val="00053969"/>
    <w:rsid w:val="000540D3"/>
    <w:rsid w:val="00065D79"/>
    <w:rsid w:val="00066235"/>
    <w:rsid w:val="00090996"/>
    <w:rsid w:val="000A1A29"/>
    <w:rsid w:val="000C2AC1"/>
    <w:rsid w:val="000C3E53"/>
    <w:rsid w:val="000C421B"/>
    <w:rsid w:val="000C5CFC"/>
    <w:rsid w:val="000D4A4C"/>
    <w:rsid w:val="000E2B30"/>
    <w:rsid w:val="000E36A3"/>
    <w:rsid w:val="000E4648"/>
    <w:rsid w:val="000E4836"/>
    <w:rsid w:val="000E5099"/>
    <w:rsid w:val="00103B40"/>
    <w:rsid w:val="00105E8E"/>
    <w:rsid w:val="00107E5A"/>
    <w:rsid w:val="00123F79"/>
    <w:rsid w:val="00127CC3"/>
    <w:rsid w:val="00131A9B"/>
    <w:rsid w:val="00132725"/>
    <w:rsid w:val="00143DC4"/>
    <w:rsid w:val="00144A42"/>
    <w:rsid w:val="0015585B"/>
    <w:rsid w:val="00167E77"/>
    <w:rsid w:val="00171A74"/>
    <w:rsid w:val="00175711"/>
    <w:rsid w:val="001769A0"/>
    <w:rsid w:val="00181DEB"/>
    <w:rsid w:val="001857F7"/>
    <w:rsid w:val="0018592D"/>
    <w:rsid w:val="00192816"/>
    <w:rsid w:val="0019670B"/>
    <w:rsid w:val="00196E4A"/>
    <w:rsid w:val="001A2380"/>
    <w:rsid w:val="001C4DBA"/>
    <w:rsid w:val="001D0413"/>
    <w:rsid w:val="001E1000"/>
    <w:rsid w:val="001E32B7"/>
    <w:rsid w:val="001E72D3"/>
    <w:rsid w:val="001F54ED"/>
    <w:rsid w:val="001F6375"/>
    <w:rsid w:val="002049E8"/>
    <w:rsid w:val="00206CF4"/>
    <w:rsid w:val="00206F48"/>
    <w:rsid w:val="00210AC1"/>
    <w:rsid w:val="0022264B"/>
    <w:rsid w:val="00225426"/>
    <w:rsid w:val="002460A3"/>
    <w:rsid w:val="00250C22"/>
    <w:rsid w:val="00252B97"/>
    <w:rsid w:val="00256484"/>
    <w:rsid w:val="00257A99"/>
    <w:rsid w:val="00262E60"/>
    <w:rsid w:val="0028721B"/>
    <w:rsid w:val="00287CA6"/>
    <w:rsid w:val="002A23A6"/>
    <w:rsid w:val="002C3C6C"/>
    <w:rsid w:val="002C498F"/>
    <w:rsid w:val="002D0108"/>
    <w:rsid w:val="002D2239"/>
    <w:rsid w:val="002D34D0"/>
    <w:rsid w:val="002D438E"/>
    <w:rsid w:val="002E1339"/>
    <w:rsid w:val="002E14CE"/>
    <w:rsid w:val="002E41E4"/>
    <w:rsid w:val="002E6996"/>
    <w:rsid w:val="002F4A11"/>
    <w:rsid w:val="002F6C33"/>
    <w:rsid w:val="0030091A"/>
    <w:rsid w:val="00302783"/>
    <w:rsid w:val="003269A0"/>
    <w:rsid w:val="00332675"/>
    <w:rsid w:val="00335009"/>
    <w:rsid w:val="003368BA"/>
    <w:rsid w:val="00350C48"/>
    <w:rsid w:val="00350E18"/>
    <w:rsid w:val="00352132"/>
    <w:rsid w:val="00354C8F"/>
    <w:rsid w:val="00355630"/>
    <w:rsid w:val="0036027C"/>
    <w:rsid w:val="00377065"/>
    <w:rsid w:val="00377B9F"/>
    <w:rsid w:val="00381669"/>
    <w:rsid w:val="00385AEF"/>
    <w:rsid w:val="003864B1"/>
    <w:rsid w:val="003869DD"/>
    <w:rsid w:val="00391E67"/>
    <w:rsid w:val="003A3D7F"/>
    <w:rsid w:val="003A64DC"/>
    <w:rsid w:val="003C26B7"/>
    <w:rsid w:val="003C45D0"/>
    <w:rsid w:val="003D297A"/>
    <w:rsid w:val="003E37C3"/>
    <w:rsid w:val="003E6699"/>
    <w:rsid w:val="003F5A80"/>
    <w:rsid w:val="0040334C"/>
    <w:rsid w:val="00407E9C"/>
    <w:rsid w:val="004130A1"/>
    <w:rsid w:val="004137B5"/>
    <w:rsid w:val="00413AD6"/>
    <w:rsid w:val="00414EE6"/>
    <w:rsid w:val="0041588E"/>
    <w:rsid w:val="004167C6"/>
    <w:rsid w:val="00421380"/>
    <w:rsid w:val="00427039"/>
    <w:rsid w:val="00427FF4"/>
    <w:rsid w:val="00430A13"/>
    <w:rsid w:val="00440728"/>
    <w:rsid w:val="00441B36"/>
    <w:rsid w:val="004544C9"/>
    <w:rsid w:val="00467A73"/>
    <w:rsid w:val="00472F0C"/>
    <w:rsid w:val="004732C9"/>
    <w:rsid w:val="00477533"/>
    <w:rsid w:val="00492954"/>
    <w:rsid w:val="004956C7"/>
    <w:rsid w:val="004A1C3A"/>
    <w:rsid w:val="004A2739"/>
    <w:rsid w:val="004B7939"/>
    <w:rsid w:val="004D3E6A"/>
    <w:rsid w:val="004E5460"/>
    <w:rsid w:val="0050275D"/>
    <w:rsid w:val="0050488B"/>
    <w:rsid w:val="00507F11"/>
    <w:rsid w:val="00510928"/>
    <w:rsid w:val="00510B16"/>
    <w:rsid w:val="00520F84"/>
    <w:rsid w:val="00521254"/>
    <w:rsid w:val="00523850"/>
    <w:rsid w:val="00525207"/>
    <w:rsid w:val="00530602"/>
    <w:rsid w:val="005466B8"/>
    <w:rsid w:val="00547AA2"/>
    <w:rsid w:val="00552C08"/>
    <w:rsid w:val="00566B07"/>
    <w:rsid w:val="00567A2A"/>
    <w:rsid w:val="005756E8"/>
    <w:rsid w:val="00592EEC"/>
    <w:rsid w:val="005949AD"/>
    <w:rsid w:val="005B4271"/>
    <w:rsid w:val="005B6C45"/>
    <w:rsid w:val="005C3326"/>
    <w:rsid w:val="005C36B1"/>
    <w:rsid w:val="005D0C89"/>
    <w:rsid w:val="005D20E8"/>
    <w:rsid w:val="005D40FC"/>
    <w:rsid w:val="005D63BB"/>
    <w:rsid w:val="005D7DDE"/>
    <w:rsid w:val="005E1CF7"/>
    <w:rsid w:val="005E2AB4"/>
    <w:rsid w:val="005E6A4A"/>
    <w:rsid w:val="005F5632"/>
    <w:rsid w:val="005F652E"/>
    <w:rsid w:val="00600409"/>
    <w:rsid w:val="0060483E"/>
    <w:rsid w:val="0061356F"/>
    <w:rsid w:val="00621742"/>
    <w:rsid w:val="00630CF6"/>
    <w:rsid w:val="0064042A"/>
    <w:rsid w:val="00645983"/>
    <w:rsid w:val="00664CA0"/>
    <w:rsid w:val="00667A56"/>
    <w:rsid w:val="0068376D"/>
    <w:rsid w:val="006A6C75"/>
    <w:rsid w:val="006C3FBA"/>
    <w:rsid w:val="006D05A2"/>
    <w:rsid w:val="006D3B02"/>
    <w:rsid w:val="006D3D94"/>
    <w:rsid w:val="006D6DC9"/>
    <w:rsid w:val="006E7C2D"/>
    <w:rsid w:val="0070348C"/>
    <w:rsid w:val="00714F26"/>
    <w:rsid w:val="007200CC"/>
    <w:rsid w:val="00721EBE"/>
    <w:rsid w:val="007415E8"/>
    <w:rsid w:val="0074309A"/>
    <w:rsid w:val="007570C8"/>
    <w:rsid w:val="0076484A"/>
    <w:rsid w:val="0077489D"/>
    <w:rsid w:val="007749F6"/>
    <w:rsid w:val="00782A3D"/>
    <w:rsid w:val="007843D5"/>
    <w:rsid w:val="00784B6F"/>
    <w:rsid w:val="00785DCB"/>
    <w:rsid w:val="00787C1B"/>
    <w:rsid w:val="007B12D8"/>
    <w:rsid w:val="007C12D6"/>
    <w:rsid w:val="007D662F"/>
    <w:rsid w:val="007D71C4"/>
    <w:rsid w:val="007E403D"/>
    <w:rsid w:val="008230B7"/>
    <w:rsid w:val="00824FC1"/>
    <w:rsid w:val="00826820"/>
    <w:rsid w:val="00832DEA"/>
    <w:rsid w:val="00836B9A"/>
    <w:rsid w:val="0084092C"/>
    <w:rsid w:val="00845718"/>
    <w:rsid w:val="0087095F"/>
    <w:rsid w:val="00877A50"/>
    <w:rsid w:val="00882559"/>
    <w:rsid w:val="00895620"/>
    <w:rsid w:val="008A188C"/>
    <w:rsid w:val="008A7EEE"/>
    <w:rsid w:val="008B217D"/>
    <w:rsid w:val="008B45AF"/>
    <w:rsid w:val="008B5A56"/>
    <w:rsid w:val="008B72CD"/>
    <w:rsid w:val="008B76DF"/>
    <w:rsid w:val="008E1E2F"/>
    <w:rsid w:val="008E4D6A"/>
    <w:rsid w:val="00904887"/>
    <w:rsid w:val="00912A69"/>
    <w:rsid w:val="0091496C"/>
    <w:rsid w:val="00923DB3"/>
    <w:rsid w:val="009243E3"/>
    <w:rsid w:val="009319E1"/>
    <w:rsid w:val="00932F07"/>
    <w:rsid w:val="0095330E"/>
    <w:rsid w:val="00972A63"/>
    <w:rsid w:val="0097521C"/>
    <w:rsid w:val="00977D75"/>
    <w:rsid w:val="0098159B"/>
    <w:rsid w:val="00982944"/>
    <w:rsid w:val="00997D22"/>
    <w:rsid w:val="009A026A"/>
    <w:rsid w:val="009A1486"/>
    <w:rsid w:val="009A2824"/>
    <w:rsid w:val="009A5A60"/>
    <w:rsid w:val="009B0B0A"/>
    <w:rsid w:val="009B0D98"/>
    <w:rsid w:val="009B7E6D"/>
    <w:rsid w:val="009C06AA"/>
    <w:rsid w:val="009D16CF"/>
    <w:rsid w:val="009D6D1B"/>
    <w:rsid w:val="009E5457"/>
    <w:rsid w:val="009F0122"/>
    <w:rsid w:val="009F108E"/>
    <w:rsid w:val="00A05012"/>
    <w:rsid w:val="00A1290C"/>
    <w:rsid w:val="00A14BC3"/>
    <w:rsid w:val="00A21443"/>
    <w:rsid w:val="00A2219E"/>
    <w:rsid w:val="00A23E83"/>
    <w:rsid w:val="00A259E1"/>
    <w:rsid w:val="00A46B25"/>
    <w:rsid w:val="00A73CB8"/>
    <w:rsid w:val="00A76066"/>
    <w:rsid w:val="00A81905"/>
    <w:rsid w:val="00A85109"/>
    <w:rsid w:val="00A8620A"/>
    <w:rsid w:val="00A938AD"/>
    <w:rsid w:val="00AA23AD"/>
    <w:rsid w:val="00AD10B5"/>
    <w:rsid w:val="00AD3B1C"/>
    <w:rsid w:val="00AE15D2"/>
    <w:rsid w:val="00AE345F"/>
    <w:rsid w:val="00AE5DC4"/>
    <w:rsid w:val="00AF158E"/>
    <w:rsid w:val="00AF16DD"/>
    <w:rsid w:val="00B0069F"/>
    <w:rsid w:val="00B05CAA"/>
    <w:rsid w:val="00B13D6E"/>
    <w:rsid w:val="00B145CE"/>
    <w:rsid w:val="00B16131"/>
    <w:rsid w:val="00B27AA6"/>
    <w:rsid w:val="00B321ED"/>
    <w:rsid w:val="00B36421"/>
    <w:rsid w:val="00B427AA"/>
    <w:rsid w:val="00B47AA3"/>
    <w:rsid w:val="00B63129"/>
    <w:rsid w:val="00B65C17"/>
    <w:rsid w:val="00B67643"/>
    <w:rsid w:val="00B71111"/>
    <w:rsid w:val="00B96756"/>
    <w:rsid w:val="00B971A2"/>
    <w:rsid w:val="00BA164D"/>
    <w:rsid w:val="00BB5BAF"/>
    <w:rsid w:val="00BD46DF"/>
    <w:rsid w:val="00BD65C5"/>
    <w:rsid w:val="00C11C56"/>
    <w:rsid w:val="00C27CB0"/>
    <w:rsid w:val="00C32CFC"/>
    <w:rsid w:val="00C34F23"/>
    <w:rsid w:val="00C3535B"/>
    <w:rsid w:val="00C408AE"/>
    <w:rsid w:val="00C416D2"/>
    <w:rsid w:val="00C41D1A"/>
    <w:rsid w:val="00C46958"/>
    <w:rsid w:val="00C6289F"/>
    <w:rsid w:val="00C70188"/>
    <w:rsid w:val="00C8543F"/>
    <w:rsid w:val="00CB207E"/>
    <w:rsid w:val="00CB6AAA"/>
    <w:rsid w:val="00CC0D70"/>
    <w:rsid w:val="00CC35BB"/>
    <w:rsid w:val="00CC4533"/>
    <w:rsid w:val="00CE1082"/>
    <w:rsid w:val="00CE7798"/>
    <w:rsid w:val="00CF5C61"/>
    <w:rsid w:val="00D03A0A"/>
    <w:rsid w:val="00D202DF"/>
    <w:rsid w:val="00D237DF"/>
    <w:rsid w:val="00D3353E"/>
    <w:rsid w:val="00D362CA"/>
    <w:rsid w:val="00D42BA5"/>
    <w:rsid w:val="00D52411"/>
    <w:rsid w:val="00D532D3"/>
    <w:rsid w:val="00D538A3"/>
    <w:rsid w:val="00D712B5"/>
    <w:rsid w:val="00D77DA8"/>
    <w:rsid w:val="00D8242A"/>
    <w:rsid w:val="00D8643E"/>
    <w:rsid w:val="00D878AD"/>
    <w:rsid w:val="00D87B54"/>
    <w:rsid w:val="00D910B8"/>
    <w:rsid w:val="00D955BB"/>
    <w:rsid w:val="00D970F2"/>
    <w:rsid w:val="00DA167C"/>
    <w:rsid w:val="00DA3E60"/>
    <w:rsid w:val="00DA7E6F"/>
    <w:rsid w:val="00DB53CE"/>
    <w:rsid w:val="00DC16C8"/>
    <w:rsid w:val="00DC5E2B"/>
    <w:rsid w:val="00DD6561"/>
    <w:rsid w:val="00DD6EFC"/>
    <w:rsid w:val="00DF15F1"/>
    <w:rsid w:val="00DF4C11"/>
    <w:rsid w:val="00E0357B"/>
    <w:rsid w:val="00E04E0C"/>
    <w:rsid w:val="00E05A1F"/>
    <w:rsid w:val="00E25E45"/>
    <w:rsid w:val="00E37465"/>
    <w:rsid w:val="00E42526"/>
    <w:rsid w:val="00E43B31"/>
    <w:rsid w:val="00E61258"/>
    <w:rsid w:val="00E84FD2"/>
    <w:rsid w:val="00E87071"/>
    <w:rsid w:val="00E926D1"/>
    <w:rsid w:val="00E93E90"/>
    <w:rsid w:val="00EA5F5D"/>
    <w:rsid w:val="00EB0DC7"/>
    <w:rsid w:val="00EB25E0"/>
    <w:rsid w:val="00EC10C6"/>
    <w:rsid w:val="00ED232E"/>
    <w:rsid w:val="00EE4C87"/>
    <w:rsid w:val="00EF1DFE"/>
    <w:rsid w:val="00EF7E07"/>
    <w:rsid w:val="00F12A47"/>
    <w:rsid w:val="00F2046C"/>
    <w:rsid w:val="00F26C4E"/>
    <w:rsid w:val="00F3008D"/>
    <w:rsid w:val="00F3385D"/>
    <w:rsid w:val="00F3396D"/>
    <w:rsid w:val="00F403ED"/>
    <w:rsid w:val="00F42038"/>
    <w:rsid w:val="00F429D8"/>
    <w:rsid w:val="00F56121"/>
    <w:rsid w:val="00F715FD"/>
    <w:rsid w:val="00F87F55"/>
    <w:rsid w:val="00F97C67"/>
    <w:rsid w:val="00FA2510"/>
    <w:rsid w:val="00FB1E6D"/>
    <w:rsid w:val="00FB76BA"/>
    <w:rsid w:val="00FC4A0C"/>
    <w:rsid w:val="00FD0DEF"/>
    <w:rsid w:val="00FD1847"/>
    <w:rsid w:val="00FD6F85"/>
    <w:rsid w:val="00FE0606"/>
    <w:rsid w:val="00FF469E"/>
    <w:rsid w:val="00FF47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eastAsia="en-US"/>
    </w:rPr>
  </w:style>
  <w:style w:type="paragraph" w:styleId="Heading1">
    <w:name w:val="heading 1"/>
    <w:basedOn w:val="Normal"/>
    <w:next w:val="Normal"/>
    <w:qFormat/>
    <w:rsid w:val="00832DEA"/>
    <w:pPr>
      <w:keepNext/>
      <w:jc w:val="both"/>
      <w:outlineLvl w:val="0"/>
    </w:pPr>
    <w:rPr>
      <w:b/>
    </w:rPr>
  </w:style>
  <w:style w:type="paragraph" w:styleId="Heading2">
    <w:name w:val="heading 2"/>
    <w:basedOn w:val="Normal"/>
    <w:next w:val="Normal"/>
    <w:qFormat/>
    <w:rsid w:val="00832DEA"/>
    <w:pPr>
      <w:keepNext/>
      <w:outlineLvl w:val="1"/>
    </w:pPr>
    <w:rPr>
      <w:b/>
      <w:bCs/>
    </w:rPr>
  </w:style>
  <w:style w:type="paragraph" w:styleId="Heading3">
    <w:name w:val="heading 3"/>
    <w:basedOn w:val="Normal"/>
    <w:next w:val="Normal"/>
    <w:qFormat/>
    <w:rsid w:val="00832DEA"/>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32DEA"/>
    <w:pPr>
      <w:ind w:left="720"/>
    </w:pPr>
  </w:style>
  <w:style w:type="paragraph" w:styleId="BodyTextIndent2">
    <w:name w:val="Body Text Indent 2"/>
    <w:basedOn w:val="Normal"/>
    <w:semiHidden/>
    <w:rsid w:val="00832DEA"/>
    <w:pPr>
      <w:ind w:left="720" w:hanging="720"/>
    </w:pPr>
  </w:style>
  <w:style w:type="paragraph" w:styleId="BodyText">
    <w:name w:val="Body Text"/>
    <w:basedOn w:val="Normal"/>
    <w:semiHidden/>
    <w:rsid w:val="00832DEA"/>
    <w:pPr>
      <w:jc w:val="both"/>
    </w:pPr>
    <w:rPr>
      <w:sz w:val="28"/>
      <w:szCs w:val="20"/>
    </w:rPr>
  </w:style>
  <w:style w:type="paragraph" w:styleId="BodyTextIndent3">
    <w:name w:val="Body Text Indent 3"/>
    <w:basedOn w:val="Normal"/>
    <w:semiHidden/>
    <w:rsid w:val="00832DEA"/>
    <w:pPr>
      <w:ind w:left="720"/>
      <w:jc w:val="both"/>
    </w:pPr>
  </w:style>
  <w:style w:type="character" w:customStyle="1" w:styleId="apple-style-span">
    <w:name w:val="apple-style-span"/>
    <w:basedOn w:val="DefaultParagraphFont"/>
    <w:rsid w:val="00F87F55"/>
  </w:style>
  <w:style w:type="paragraph" w:styleId="NormalWeb">
    <w:name w:val="Normal (Web)"/>
    <w:basedOn w:val="Normal"/>
    <w:uiPriority w:val="99"/>
    <w:semiHidden/>
    <w:unhideWhenUsed/>
    <w:rsid w:val="00F87F55"/>
    <w:pPr>
      <w:spacing w:before="100" w:beforeAutospacing="1" w:after="100" w:afterAutospacing="1"/>
    </w:pPr>
    <w:rPr>
      <w:lang w:eastAsia="en-GB"/>
    </w:rPr>
  </w:style>
  <w:style w:type="character" w:customStyle="1" w:styleId="apple-converted-space">
    <w:name w:val="apple-converted-space"/>
    <w:basedOn w:val="DefaultParagraphFont"/>
    <w:rsid w:val="00F87F55"/>
  </w:style>
  <w:style w:type="paragraph" w:styleId="Header">
    <w:name w:val="header"/>
    <w:basedOn w:val="Normal"/>
    <w:link w:val="HeaderChar"/>
    <w:uiPriority w:val="99"/>
    <w:semiHidden/>
    <w:unhideWhenUsed/>
    <w:rsid w:val="00192816"/>
    <w:pPr>
      <w:tabs>
        <w:tab w:val="center" w:pos="4513"/>
        <w:tab w:val="right" w:pos="9026"/>
      </w:tabs>
    </w:pPr>
  </w:style>
  <w:style w:type="character" w:customStyle="1" w:styleId="HeaderChar">
    <w:name w:val="Header Char"/>
    <w:basedOn w:val="DefaultParagraphFont"/>
    <w:link w:val="Header"/>
    <w:uiPriority w:val="99"/>
    <w:semiHidden/>
    <w:rsid w:val="00192816"/>
    <w:rPr>
      <w:sz w:val="24"/>
      <w:szCs w:val="24"/>
      <w:lang w:eastAsia="en-US"/>
    </w:rPr>
  </w:style>
  <w:style w:type="paragraph" w:styleId="Footer">
    <w:name w:val="footer"/>
    <w:basedOn w:val="Normal"/>
    <w:link w:val="FooterChar"/>
    <w:uiPriority w:val="99"/>
    <w:semiHidden/>
    <w:unhideWhenUsed/>
    <w:rsid w:val="00192816"/>
    <w:pPr>
      <w:tabs>
        <w:tab w:val="center" w:pos="4513"/>
        <w:tab w:val="right" w:pos="9026"/>
      </w:tabs>
    </w:pPr>
  </w:style>
  <w:style w:type="character" w:customStyle="1" w:styleId="FooterChar">
    <w:name w:val="Footer Char"/>
    <w:basedOn w:val="DefaultParagraphFont"/>
    <w:link w:val="Footer"/>
    <w:uiPriority w:val="99"/>
    <w:semiHidden/>
    <w:rsid w:val="00192816"/>
    <w:rPr>
      <w:sz w:val="24"/>
      <w:szCs w:val="24"/>
      <w:lang w:eastAsia="en-US"/>
    </w:rPr>
  </w:style>
  <w:style w:type="character" w:styleId="Hyperlink">
    <w:name w:val="Hyperlink"/>
    <w:basedOn w:val="DefaultParagraphFont"/>
    <w:semiHidden/>
    <w:rsid w:val="001A2380"/>
    <w:rPr>
      <w:color w:val="0000FF"/>
      <w:u w:val="single"/>
    </w:rPr>
  </w:style>
  <w:style w:type="paragraph" w:styleId="ListBullet">
    <w:name w:val="List Bullet"/>
    <w:basedOn w:val="Normal"/>
    <w:uiPriority w:val="99"/>
    <w:unhideWhenUsed/>
    <w:rsid w:val="00A76066"/>
    <w:pPr>
      <w:numPr>
        <w:numId w:val="4"/>
      </w:numPr>
      <w:contextualSpacing/>
    </w:pPr>
  </w:style>
  <w:style w:type="character" w:customStyle="1" w:styleId="hp">
    <w:name w:val="hp"/>
    <w:basedOn w:val="DefaultParagraphFont"/>
    <w:rsid w:val="00ED232E"/>
  </w:style>
  <w:style w:type="paragraph" w:styleId="ListParagraph">
    <w:name w:val="List Paragraph"/>
    <w:basedOn w:val="Normal"/>
    <w:uiPriority w:val="34"/>
    <w:qFormat/>
    <w:rsid w:val="005949AD"/>
    <w:pPr>
      <w:ind w:left="720"/>
    </w:pPr>
  </w:style>
</w:styles>
</file>

<file path=word/webSettings.xml><?xml version="1.0" encoding="utf-8"?>
<w:webSettings xmlns:r="http://schemas.openxmlformats.org/officeDocument/2006/relationships" xmlns:w="http://schemas.openxmlformats.org/wordprocessingml/2006/main">
  <w:divs>
    <w:div w:id="261181502">
      <w:bodyDiv w:val="1"/>
      <w:marLeft w:val="0"/>
      <w:marRight w:val="0"/>
      <w:marTop w:val="0"/>
      <w:marBottom w:val="0"/>
      <w:divBdr>
        <w:top w:val="none" w:sz="0" w:space="0" w:color="auto"/>
        <w:left w:val="none" w:sz="0" w:space="0" w:color="auto"/>
        <w:bottom w:val="none" w:sz="0" w:space="0" w:color="auto"/>
        <w:right w:val="none" w:sz="0" w:space="0" w:color="auto"/>
      </w:divBdr>
    </w:div>
    <w:div w:id="1314019301">
      <w:bodyDiv w:val="1"/>
      <w:marLeft w:val="0"/>
      <w:marRight w:val="0"/>
      <w:marTop w:val="0"/>
      <w:marBottom w:val="0"/>
      <w:divBdr>
        <w:top w:val="none" w:sz="0" w:space="0" w:color="auto"/>
        <w:left w:val="none" w:sz="0" w:space="0" w:color="auto"/>
        <w:bottom w:val="none" w:sz="0" w:space="0" w:color="auto"/>
        <w:right w:val="none" w:sz="0" w:space="0" w:color="auto"/>
      </w:divBdr>
      <w:divsChild>
        <w:div w:id="886989401">
          <w:marLeft w:val="0"/>
          <w:marRight w:val="0"/>
          <w:marTop w:val="0"/>
          <w:marBottom w:val="0"/>
          <w:divBdr>
            <w:top w:val="none" w:sz="0" w:space="0" w:color="auto"/>
            <w:left w:val="none" w:sz="0" w:space="0" w:color="auto"/>
            <w:bottom w:val="none" w:sz="0" w:space="0" w:color="auto"/>
            <w:right w:val="none" w:sz="0" w:space="0" w:color="auto"/>
          </w:divBdr>
        </w:div>
        <w:div w:id="45221207">
          <w:marLeft w:val="0"/>
          <w:marRight w:val="0"/>
          <w:marTop w:val="0"/>
          <w:marBottom w:val="0"/>
          <w:divBdr>
            <w:top w:val="none" w:sz="0" w:space="0" w:color="auto"/>
            <w:left w:val="none" w:sz="0" w:space="0" w:color="auto"/>
            <w:bottom w:val="none" w:sz="0" w:space="0" w:color="auto"/>
            <w:right w:val="none" w:sz="0" w:space="0" w:color="auto"/>
          </w:divBdr>
        </w:div>
        <w:div w:id="1934237473">
          <w:marLeft w:val="0"/>
          <w:marRight w:val="0"/>
          <w:marTop w:val="0"/>
          <w:marBottom w:val="0"/>
          <w:divBdr>
            <w:top w:val="none" w:sz="0" w:space="0" w:color="auto"/>
            <w:left w:val="none" w:sz="0" w:space="0" w:color="auto"/>
            <w:bottom w:val="none" w:sz="0" w:space="0" w:color="auto"/>
            <w:right w:val="none" w:sz="0" w:space="0" w:color="auto"/>
          </w:divBdr>
        </w:div>
        <w:div w:id="1061245633">
          <w:marLeft w:val="0"/>
          <w:marRight w:val="0"/>
          <w:marTop w:val="0"/>
          <w:marBottom w:val="0"/>
          <w:divBdr>
            <w:top w:val="none" w:sz="0" w:space="0" w:color="auto"/>
            <w:left w:val="none" w:sz="0" w:space="0" w:color="auto"/>
            <w:bottom w:val="none" w:sz="0" w:space="0" w:color="auto"/>
            <w:right w:val="none" w:sz="0" w:space="0" w:color="auto"/>
          </w:divBdr>
        </w:div>
      </w:divsChild>
    </w:div>
    <w:div w:id="19166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sitesplus/861/news/238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740E-5779-4144-B024-10D9B360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Dodleston &amp; District Parish Council</vt:lpstr>
    </vt:vector>
  </TitlesOfParts>
  <Company>Home</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creator>Home USer</dc:creator>
  <cp:lastModifiedBy>Anna Jones</cp:lastModifiedBy>
  <cp:revision>32</cp:revision>
  <cp:lastPrinted>2009-07-07T18:49:00Z</cp:lastPrinted>
  <dcterms:created xsi:type="dcterms:W3CDTF">2012-09-16T17:06:00Z</dcterms:created>
  <dcterms:modified xsi:type="dcterms:W3CDTF">2012-11-06T20:34:00Z</dcterms:modified>
</cp:coreProperties>
</file>